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7C" w:rsidRPr="00213459" w:rsidRDefault="00DE457C" w:rsidP="00DE457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</w:t>
      </w:r>
    </w:p>
    <w:p w:rsidR="00DE457C" w:rsidRPr="00213459" w:rsidRDefault="00DE457C" w:rsidP="00DE45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по проекту нормативного правового акта</w:t>
      </w:r>
    </w:p>
    <w:p w:rsidR="00DE457C" w:rsidRPr="00213459" w:rsidRDefault="00DE457C" w:rsidP="00D62AE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ab/>
      </w:r>
      <w:bookmarkStart w:id="0" w:name="_GoBack"/>
      <w:bookmarkEnd w:id="0"/>
      <w:r w:rsidRPr="00213459">
        <w:rPr>
          <w:rFonts w:ascii="Times New Roman" w:hAnsi="Times New Roman" w:cs="Times New Roman"/>
          <w:i/>
          <w:sz w:val="26"/>
          <w:szCs w:val="26"/>
        </w:rPr>
        <w:t>Разработчик проекта нормативного правового акта:</w:t>
      </w:r>
      <w:r w:rsidRPr="002134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084" w:rsidRPr="00213459">
        <w:rPr>
          <w:rFonts w:ascii="Times New Roman" w:hAnsi="Times New Roman" w:cs="Times New Roman"/>
          <w:sz w:val="26"/>
          <w:szCs w:val="26"/>
        </w:rPr>
        <w:t>Министерство дорожно-транспортного комплекса Республики Тыва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 xml:space="preserve">Сроки проведения публичных консультаций: </w:t>
      </w:r>
      <w:r w:rsidR="000545A9">
        <w:rPr>
          <w:rFonts w:ascii="Times New Roman" w:hAnsi="Times New Roman" w:cs="Times New Roman"/>
          <w:i/>
          <w:sz w:val="26"/>
          <w:szCs w:val="26"/>
        </w:rPr>
        <w:t>1</w:t>
      </w:r>
      <w:r w:rsidR="00D62AE0">
        <w:rPr>
          <w:rFonts w:ascii="Times New Roman" w:hAnsi="Times New Roman" w:cs="Times New Roman"/>
          <w:i/>
          <w:sz w:val="26"/>
          <w:szCs w:val="26"/>
        </w:rPr>
        <w:t>7</w:t>
      </w:r>
      <w:r w:rsidR="000545A9">
        <w:rPr>
          <w:rFonts w:ascii="Times New Roman" w:hAnsi="Times New Roman" w:cs="Times New Roman"/>
          <w:i/>
          <w:sz w:val="26"/>
          <w:szCs w:val="26"/>
        </w:rPr>
        <w:t>.0</w:t>
      </w:r>
      <w:r w:rsidR="00D62AE0">
        <w:rPr>
          <w:rFonts w:ascii="Times New Roman" w:hAnsi="Times New Roman" w:cs="Times New Roman"/>
          <w:i/>
          <w:sz w:val="26"/>
          <w:szCs w:val="26"/>
        </w:rPr>
        <w:t>6.2021 – 1</w:t>
      </w:r>
      <w:r w:rsidR="000545A9">
        <w:rPr>
          <w:rFonts w:ascii="Times New Roman" w:hAnsi="Times New Roman" w:cs="Times New Roman"/>
          <w:i/>
          <w:sz w:val="26"/>
          <w:szCs w:val="26"/>
        </w:rPr>
        <w:t>.0</w:t>
      </w:r>
      <w:r w:rsidR="00D62AE0">
        <w:rPr>
          <w:rFonts w:ascii="Times New Roman" w:hAnsi="Times New Roman" w:cs="Times New Roman"/>
          <w:i/>
          <w:sz w:val="26"/>
          <w:szCs w:val="26"/>
        </w:rPr>
        <w:t>7</w:t>
      </w:r>
      <w:r w:rsidR="000545A9">
        <w:rPr>
          <w:rFonts w:ascii="Times New Roman" w:hAnsi="Times New Roman" w:cs="Times New Roman"/>
          <w:i/>
          <w:sz w:val="26"/>
          <w:szCs w:val="26"/>
        </w:rPr>
        <w:t>.2021.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>(не ранее 10 дней и не позднее 25 дней с момента поступления проекта нормативного правового акта и пояснительной записки к проекту нормативного правового акта в уполномоченный орган)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Способ направления ответов: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по электронной почте </w:t>
      </w:r>
      <w:hyperlink r:id="rId4" w:history="1"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mindortrans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rt</w:t>
        </w:r>
        <w:proofErr w:type="spellEnd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07@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723F8" w:rsidRPr="0021345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13459">
        <w:rPr>
          <w:rFonts w:ascii="Times New Roman" w:hAnsi="Times New Roman" w:cs="Times New Roman"/>
          <w:sz w:val="26"/>
          <w:szCs w:val="26"/>
        </w:rPr>
        <w:t xml:space="preserve"> в виде прикрепленного файла, составленного (заполненного) по прилагаемой форме;</w:t>
      </w:r>
    </w:p>
    <w:p w:rsidR="004723F8" w:rsidRPr="00213459" w:rsidRDefault="00DE457C" w:rsidP="00472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3459">
        <w:rPr>
          <w:rFonts w:ascii="Times New Roman" w:hAnsi="Times New Roman" w:cs="Times New Roman"/>
          <w:sz w:val="26"/>
          <w:szCs w:val="26"/>
        </w:rPr>
        <w:t xml:space="preserve"> в форме документа на бумажном носителе по средствам почтовой связи </w:t>
      </w:r>
      <w:r w:rsidR="004723F8" w:rsidRPr="00213459">
        <w:rPr>
          <w:rFonts w:ascii="Times New Roman" w:hAnsi="Times New Roman" w:cs="Times New Roman"/>
          <w:sz w:val="26"/>
          <w:szCs w:val="26"/>
        </w:rPr>
        <w:t>Республика Тыва, г. Кызыл, ул. Московская 137, Министерство дорожно-транспортного комплекса Республики Тыва, 667010.</w:t>
      </w:r>
    </w:p>
    <w:p w:rsidR="00DE457C" w:rsidRPr="00213459" w:rsidRDefault="00DE457C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13459">
        <w:rPr>
          <w:rFonts w:ascii="Times New Roman" w:hAnsi="Times New Roman" w:cs="Times New Roman"/>
          <w:i/>
          <w:sz w:val="26"/>
          <w:szCs w:val="26"/>
        </w:rPr>
        <w:t>Контактное лицо по вопросам заполнения формы опросного листа и его отправки:</w:t>
      </w:r>
    </w:p>
    <w:p w:rsidR="00DE457C" w:rsidRDefault="0021345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3459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Артыш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Нарын-</w:t>
      </w:r>
      <w:proofErr w:type="spellStart"/>
      <w:r w:rsidRPr="00213459">
        <w:rPr>
          <w:rFonts w:ascii="Times New Roman" w:hAnsi="Times New Roman" w:cs="Times New Roman"/>
          <w:sz w:val="26"/>
          <w:szCs w:val="26"/>
        </w:rPr>
        <w:t>оолович</w:t>
      </w:r>
      <w:proofErr w:type="spellEnd"/>
      <w:r w:rsidRPr="00213459">
        <w:rPr>
          <w:rFonts w:ascii="Times New Roman" w:hAnsi="Times New Roman" w:cs="Times New Roman"/>
          <w:sz w:val="26"/>
          <w:szCs w:val="26"/>
        </w:rPr>
        <w:t xml:space="preserve"> – начальник 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отдела транспортной </w:t>
      </w:r>
      <w:r w:rsidRPr="00213459">
        <w:rPr>
          <w:rFonts w:ascii="Times New Roman" w:hAnsi="Times New Roman" w:cs="Times New Roman"/>
          <w:sz w:val="26"/>
          <w:szCs w:val="26"/>
        </w:rPr>
        <w:t>инфраструктуры</w:t>
      </w:r>
      <w:r w:rsidR="00E0576F" w:rsidRPr="002134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576F" w:rsidRPr="00213459">
        <w:rPr>
          <w:rFonts w:ascii="Times New Roman" w:hAnsi="Times New Roman" w:cs="Times New Roman"/>
          <w:sz w:val="26"/>
          <w:szCs w:val="26"/>
        </w:rPr>
        <w:t>Мин</w:t>
      </w:r>
      <w:r w:rsidR="004723F8" w:rsidRPr="00213459">
        <w:rPr>
          <w:rFonts w:ascii="Times New Roman" w:hAnsi="Times New Roman" w:cs="Times New Roman"/>
          <w:sz w:val="26"/>
          <w:szCs w:val="26"/>
        </w:rPr>
        <w:t>дортранс</w:t>
      </w:r>
      <w:proofErr w:type="spellEnd"/>
      <w:r w:rsidR="004723F8" w:rsidRPr="00213459">
        <w:rPr>
          <w:rFonts w:ascii="Times New Roman" w:hAnsi="Times New Roman" w:cs="Times New Roman"/>
          <w:sz w:val="26"/>
          <w:szCs w:val="26"/>
        </w:rPr>
        <w:t xml:space="preserve"> РТ, 5-62-03, 5-62-90</w:t>
      </w:r>
      <w:r w:rsidRPr="00213459">
        <w:rPr>
          <w:rFonts w:ascii="Times New Roman" w:hAnsi="Times New Roman" w:cs="Times New Roman"/>
          <w:sz w:val="26"/>
          <w:szCs w:val="26"/>
        </w:rPr>
        <w:t>.</w:t>
      </w:r>
    </w:p>
    <w:p w:rsidR="000545A9" w:rsidRPr="00213459" w:rsidRDefault="000545A9" w:rsidP="00DE4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DE457C" w:rsidRPr="00213459" w:rsidTr="00751D66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57C" w:rsidRPr="00213459" w:rsidRDefault="00DE457C" w:rsidP="00DE457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Комментарий</w:t>
            </w:r>
          </w:p>
        </w:tc>
      </w:tr>
      <w:tr w:rsidR="00DE457C" w:rsidRPr="00213459" w:rsidTr="00751D66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AE0" w:rsidRPr="00D62AE0" w:rsidRDefault="00D62AE0" w:rsidP="000545A9">
            <w:pPr>
              <w:widowControl w:val="0"/>
              <w:suppressAutoHyphens/>
              <w:spacing w:after="0" w:line="240" w:lineRule="auto"/>
              <w:ind w:right="-1" w:firstLine="72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A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Проект постановления Правительства Республики Тыва «</w:t>
            </w:r>
            <w:r w:rsidRPr="00D62A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Об утверждении Порядка подтверждения пассажиром оплаты проезда, перевозки детей, следующих вместе с ним, в случаях, установленных частью 7 статьи 20 Федерального закона от 8 ноября 2007 года </w:t>
            </w:r>
            <w:r w:rsidRPr="00D62A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259-ФЗ </w:t>
            </w:r>
            <w:r w:rsidRPr="00D62A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«Устав автомобильного транспорта и городского наземного электрического транспорта»,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Республики Тыва, и осуществления проверки подтверждения оплаты проезда, перевозки багажа, провоза ручной клади или проезде по маршрутам регулярных перевозок в городском, пригородном и междугородном сообщении, установленным в границах Республики Тыва</w:t>
            </w:r>
            <w:r w:rsidRPr="00D62AE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».</w:t>
            </w:r>
          </w:p>
          <w:p w:rsidR="00DE457C" w:rsidRPr="000545A9" w:rsidRDefault="00DE457C" w:rsidP="000545A9">
            <w:pPr>
              <w:widowControl w:val="0"/>
              <w:suppressAutoHyphens/>
              <w:spacing w:after="0" w:line="240" w:lineRule="auto"/>
              <w:ind w:right="-1" w:firstLine="720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</w:pP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экономики Республики Тыва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1323D9" w:rsidRPr="0021345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Правительства Республики Тыва от 20 ноября 2013 года № 687 «Об утверждении Правил проведения оценки регулирующего воздействия проектов нормативных правовых актов и проведения экспертизы действующих нормативных правовых актов Республики Тыва» </w:t>
            </w:r>
            <w:r w:rsidRPr="00213459">
              <w:rPr>
                <w:rFonts w:ascii="Times New Roman" w:hAnsi="Times New Roman" w:cs="Times New Roman"/>
                <w:sz w:val="26"/>
                <w:szCs w:val="26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241897" w:rsidRDefault="00241897"/>
    <w:sectPr w:rsidR="00241897" w:rsidSect="0021345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57C"/>
    <w:rsid w:val="000545A9"/>
    <w:rsid w:val="001323D9"/>
    <w:rsid w:val="00213459"/>
    <w:rsid w:val="00241897"/>
    <w:rsid w:val="004723F8"/>
    <w:rsid w:val="00BE3084"/>
    <w:rsid w:val="00D62AE0"/>
    <w:rsid w:val="00DE457C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E1C"/>
  <w15:docId w15:val="{AE7ED577-18DD-4432-97A1-AB8E172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E457C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4723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dortrans_rt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7</cp:revision>
  <dcterms:created xsi:type="dcterms:W3CDTF">2014-11-07T02:23:00Z</dcterms:created>
  <dcterms:modified xsi:type="dcterms:W3CDTF">2021-06-16T02:49:00Z</dcterms:modified>
</cp:coreProperties>
</file>