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5065"/>
        <w:gridCol w:w="5065"/>
      </w:tblGrid>
      <w:tr w:rsidR="006C226D" w14:paraId="388E42B3" w14:textId="77777777" w:rsidTr="006C226D">
        <w:trPr>
          <w:trHeight w:val="1317"/>
        </w:trPr>
        <w:tc>
          <w:tcPr>
            <w:tcW w:w="5065" w:type="dxa"/>
          </w:tcPr>
          <w:p w14:paraId="0BF3DAA6" w14:textId="77777777" w:rsidR="006C226D" w:rsidRDefault="006C226D">
            <w:pPr>
              <w:jc w:val="center"/>
              <w:outlineLvl w:val="1"/>
              <w:rPr>
                <w:rFonts w:eastAsia="Calibri"/>
                <w:b/>
                <w:bCs/>
              </w:rPr>
            </w:pPr>
            <w:bookmarkStart w:id="0" w:name="_Toc442706865"/>
          </w:p>
        </w:tc>
        <w:tc>
          <w:tcPr>
            <w:tcW w:w="5065" w:type="dxa"/>
          </w:tcPr>
          <w:p w14:paraId="2517DB49" w14:textId="5C17A7ED" w:rsidR="006C226D" w:rsidRDefault="006C226D">
            <w:pPr>
              <w:jc w:val="right"/>
              <w:outlineLvl w:val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Приложение</w:t>
            </w:r>
          </w:p>
          <w:p w14:paraId="1F445637" w14:textId="77777777" w:rsidR="006C226D" w:rsidRDefault="006C226D">
            <w:pPr>
              <w:jc w:val="right"/>
              <w:outlineLvl w:val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утверждено Приказом Министерства дорожно-транспортного комплекса Республики Тыва</w:t>
            </w:r>
          </w:p>
          <w:p w14:paraId="1BAC3587" w14:textId="77777777" w:rsidR="006C226D" w:rsidRDefault="006C226D">
            <w:pPr>
              <w:jc w:val="right"/>
              <w:outlineLvl w:val="1"/>
              <w:rPr>
                <w:rFonts w:eastAsia="Calibri"/>
                <w:bCs/>
              </w:rPr>
            </w:pPr>
          </w:p>
        </w:tc>
      </w:tr>
    </w:tbl>
    <w:p w14:paraId="39D6F2D0" w14:textId="77777777" w:rsidR="004A0A29" w:rsidRDefault="004A0A29" w:rsidP="007E0F24">
      <w:pPr>
        <w:ind w:left="4820"/>
        <w:jc w:val="center"/>
        <w:rPr>
          <w:sz w:val="28"/>
          <w:szCs w:val="28"/>
          <w:lang w:eastAsia="ar-SA"/>
        </w:rPr>
      </w:pPr>
    </w:p>
    <w:p w14:paraId="7E118FE0" w14:textId="77777777" w:rsidR="00373596" w:rsidRDefault="00373596" w:rsidP="0002524C">
      <w:pPr>
        <w:pStyle w:val="1"/>
        <w:spacing w:before="0" w:after="0"/>
        <w:rPr>
          <w:sz w:val="28"/>
          <w:szCs w:val="28"/>
        </w:rPr>
      </w:pPr>
    </w:p>
    <w:p w14:paraId="02C98003" w14:textId="77777777" w:rsidR="00AF19F1" w:rsidRPr="00AF19F1" w:rsidRDefault="005F68AF" w:rsidP="0002524C">
      <w:pPr>
        <w:pStyle w:val="1"/>
        <w:spacing w:before="0" w:after="0"/>
        <w:rPr>
          <w:sz w:val="28"/>
          <w:szCs w:val="28"/>
        </w:rPr>
      </w:pPr>
      <w:r w:rsidRPr="00AF19F1">
        <w:rPr>
          <w:sz w:val="28"/>
          <w:szCs w:val="28"/>
        </w:rPr>
        <w:t>И</w:t>
      </w:r>
      <w:r w:rsidR="00AF19F1" w:rsidRPr="00AF19F1">
        <w:rPr>
          <w:sz w:val="28"/>
          <w:szCs w:val="28"/>
        </w:rPr>
        <w:t>ЗВЕЩЕНИЕ</w:t>
      </w:r>
    </w:p>
    <w:bookmarkEnd w:id="0"/>
    <w:p w14:paraId="07409B7B" w14:textId="3B84774F" w:rsidR="000F2F57" w:rsidRPr="000F2F57" w:rsidRDefault="007E0F24" w:rsidP="000F2F57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о проведении</w:t>
      </w:r>
      <w:r w:rsidRPr="007E0F24">
        <w:rPr>
          <w:b/>
          <w:bCs/>
          <w:kern w:val="28"/>
          <w:sz w:val="28"/>
          <w:szCs w:val="28"/>
        </w:rPr>
        <w:t xml:space="preserve"> аукциона</w:t>
      </w:r>
      <w:r w:rsidR="006B3A37">
        <w:rPr>
          <w:b/>
          <w:bCs/>
          <w:kern w:val="28"/>
          <w:sz w:val="28"/>
          <w:szCs w:val="28"/>
        </w:rPr>
        <w:t xml:space="preserve"> </w:t>
      </w:r>
      <w:r w:rsidR="006B3A37" w:rsidRPr="006B3A37">
        <w:rPr>
          <w:b/>
          <w:bCs/>
          <w:kern w:val="28"/>
          <w:sz w:val="28"/>
          <w:szCs w:val="28"/>
        </w:rPr>
        <w:t>№ 0</w:t>
      </w:r>
      <w:r w:rsidR="00830E9C">
        <w:rPr>
          <w:b/>
          <w:bCs/>
          <w:kern w:val="28"/>
          <w:sz w:val="28"/>
          <w:szCs w:val="28"/>
        </w:rPr>
        <w:t>1</w:t>
      </w:r>
      <w:r w:rsidR="006B3A37" w:rsidRPr="006B3A37">
        <w:rPr>
          <w:b/>
          <w:bCs/>
          <w:kern w:val="28"/>
          <w:sz w:val="28"/>
          <w:szCs w:val="28"/>
        </w:rPr>
        <w:t>-202</w:t>
      </w:r>
      <w:r w:rsidR="003545E9">
        <w:rPr>
          <w:b/>
          <w:bCs/>
          <w:kern w:val="28"/>
          <w:sz w:val="28"/>
          <w:szCs w:val="28"/>
        </w:rPr>
        <w:t>4</w:t>
      </w:r>
      <w:r w:rsidR="006B3A37" w:rsidRPr="006B3A37">
        <w:rPr>
          <w:b/>
          <w:bCs/>
          <w:kern w:val="28"/>
          <w:sz w:val="28"/>
          <w:szCs w:val="28"/>
        </w:rPr>
        <w:t xml:space="preserve"> </w:t>
      </w:r>
      <w:r w:rsidRPr="007E0F24">
        <w:rPr>
          <w:b/>
          <w:bCs/>
          <w:kern w:val="28"/>
          <w:sz w:val="28"/>
          <w:szCs w:val="28"/>
        </w:rPr>
        <w:t>по определению юридических лиц и индивидуальных предпринимателей, осуществляющих на территории Республики Тыва перемещение на специализированную стоянку, хранение и возврат задержанных транспортных средств.</w:t>
      </w:r>
    </w:p>
    <w:tbl>
      <w:tblPr>
        <w:tblStyle w:val="aa"/>
        <w:tblW w:w="10421" w:type="dxa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5918"/>
      </w:tblGrid>
      <w:tr w:rsidR="00AF19F1" w14:paraId="1D0A40E6" w14:textId="77777777" w:rsidTr="002C765C">
        <w:tc>
          <w:tcPr>
            <w:tcW w:w="10421" w:type="dxa"/>
            <w:gridSpan w:val="3"/>
          </w:tcPr>
          <w:p w14:paraId="54996D7D" w14:textId="77777777" w:rsidR="00AF19F1" w:rsidRPr="000F47D7" w:rsidRDefault="000F47D7" w:rsidP="000D03F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F47D7">
              <w:rPr>
                <w:b/>
              </w:rPr>
              <w:t xml:space="preserve">Наименование, место нахождения, почтовый адрес, адрес электронной почты, номер контактного телефона организатора аукциона </w:t>
            </w:r>
          </w:p>
        </w:tc>
      </w:tr>
      <w:tr w:rsidR="00AF19F1" w14:paraId="35B8339B" w14:textId="77777777" w:rsidTr="006665C4">
        <w:tc>
          <w:tcPr>
            <w:tcW w:w="4503" w:type="dxa"/>
            <w:gridSpan w:val="2"/>
          </w:tcPr>
          <w:p w14:paraId="2D6882B6" w14:textId="77777777" w:rsidR="00AF19F1" w:rsidRDefault="000F47D7" w:rsidP="000D03F3">
            <w:r>
              <w:t xml:space="preserve">1.1 Наименование </w:t>
            </w:r>
            <w:r w:rsidRPr="000F47D7">
              <w:t xml:space="preserve">организатора аукциона </w:t>
            </w:r>
          </w:p>
        </w:tc>
        <w:tc>
          <w:tcPr>
            <w:tcW w:w="5918" w:type="dxa"/>
          </w:tcPr>
          <w:p w14:paraId="1D6B3AB7" w14:textId="77777777" w:rsidR="00AF19F1" w:rsidRDefault="007E0F24" w:rsidP="00AF19F1">
            <w:r w:rsidRPr="007E0F24">
              <w:t>Министерство дорожно-транспортного комплекса Республики Тыва</w:t>
            </w:r>
          </w:p>
        </w:tc>
      </w:tr>
      <w:tr w:rsidR="00AF19F1" w14:paraId="3B4B81EC" w14:textId="77777777" w:rsidTr="006665C4">
        <w:tc>
          <w:tcPr>
            <w:tcW w:w="4503" w:type="dxa"/>
            <w:gridSpan w:val="2"/>
          </w:tcPr>
          <w:p w14:paraId="76A092D4" w14:textId="77777777" w:rsidR="00AF19F1" w:rsidRDefault="000F47D7" w:rsidP="000D03F3">
            <w:r>
              <w:t>1.2 М</w:t>
            </w:r>
            <w:r w:rsidRPr="000F47D7">
              <w:t>есто нахождения, почтовый адрес</w:t>
            </w:r>
            <w:r>
              <w:t xml:space="preserve"> </w:t>
            </w:r>
            <w:r w:rsidRPr="000F47D7">
              <w:t xml:space="preserve">организатора аукциона </w:t>
            </w:r>
          </w:p>
        </w:tc>
        <w:tc>
          <w:tcPr>
            <w:tcW w:w="5918" w:type="dxa"/>
          </w:tcPr>
          <w:p w14:paraId="092DC0D6" w14:textId="77777777" w:rsidR="00AF19F1" w:rsidRDefault="007E0F24" w:rsidP="00AF19F1">
            <w:r w:rsidRPr="00FD4C30">
              <w:t>667010, Республика Тыва, г. Кызыл, ул. Московская, д. 137</w:t>
            </w:r>
          </w:p>
        </w:tc>
      </w:tr>
      <w:tr w:rsidR="00AF19F1" w14:paraId="5AC4CCC5" w14:textId="77777777" w:rsidTr="006665C4">
        <w:tc>
          <w:tcPr>
            <w:tcW w:w="4503" w:type="dxa"/>
            <w:gridSpan w:val="2"/>
          </w:tcPr>
          <w:p w14:paraId="5AC40CB4" w14:textId="77777777" w:rsidR="00AF19F1" w:rsidRDefault="000F47D7" w:rsidP="000D03F3">
            <w:r>
              <w:t xml:space="preserve">1.3 Адрес электронной почты </w:t>
            </w:r>
            <w:r w:rsidRPr="000F47D7">
              <w:t xml:space="preserve">организатора аукциона </w:t>
            </w:r>
          </w:p>
        </w:tc>
        <w:tc>
          <w:tcPr>
            <w:tcW w:w="5918" w:type="dxa"/>
          </w:tcPr>
          <w:p w14:paraId="2E284AA8" w14:textId="77777777" w:rsidR="00AF19F1" w:rsidRDefault="007E0F24" w:rsidP="00AF19F1">
            <w:r w:rsidRPr="00FD4C30">
              <w:t>min</w:t>
            </w:r>
            <w:r w:rsidRPr="00FD4C30">
              <w:rPr>
                <w:lang w:val="en-US"/>
              </w:rPr>
              <w:t>dor</w:t>
            </w:r>
            <w:r w:rsidRPr="00FD4C30">
              <w:t>trans_</w:t>
            </w:r>
            <w:r w:rsidRPr="00FD4C30">
              <w:rPr>
                <w:lang w:val="en-US"/>
              </w:rPr>
              <w:t>rt</w:t>
            </w:r>
            <w:r w:rsidRPr="00FD4C30">
              <w:t>07@</w:t>
            </w:r>
            <w:r w:rsidRPr="00FD4C30">
              <w:rPr>
                <w:lang w:val="en-US"/>
              </w:rPr>
              <w:t>mail</w:t>
            </w:r>
            <w:r w:rsidRPr="00FD4C30">
              <w:t>.ru</w:t>
            </w:r>
          </w:p>
        </w:tc>
      </w:tr>
      <w:tr w:rsidR="00AF19F1" w14:paraId="00F783EC" w14:textId="77777777" w:rsidTr="006665C4">
        <w:tc>
          <w:tcPr>
            <w:tcW w:w="4503" w:type="dxa"/>
            <w:gridSpan w:val="2"/>
          </w:tcPr>
          <w:p w14:paraId="4AF0952E" w14:textId="77777777" w:rsidR="00AF19F1" w:rsidRDefault="000F47D7" w:rsidP="000D03F3">
            <w:r>
              <w:t>1.4 Н</w:t>
            </w:r>
            <w:r w:rsidRPr="000F47D7">
              <w:t>омер контактного телефона</w:t>
            </w:r>
            <w:r w:rsidR="000D03F3">
              <w:t xml:space="preserve"> организатора </w:t>
            </w:r>
            <w:r w:rsidR="000D03F3" w:rsidRPr="000D03F3">
              <w:t xml:space="preserve">аукциона </w:t>
            </w:r>
          </w:p>
        </w:tc>
        <w:tc>
          <w:tcPr>
            <w:tcW w:w="5918" w:type="dxa"/>
          </w:tcPr>
          <w:p w14:paraId="0A97E9F8" w14:textId="00D010F2" w:rsidR="00AF19F1" w:rsidRDefault="007E0F24" w:rsidP="00CE7490">
            <w:r w:rsidRPr="00640B3D">
              <w:t xml:space="preserve"> 8(39422) </w:t>
            </w:r>
            <w:r w:rsidR="0054172F">
              <w:t>9</w:t>
            </w:r>
            <w:r w:rsidRPr="00640B3D">
              <w:t>-</w:t>
            </w:r>
            <w:r w:rsidR="004D620D">
              <w:t>76</w:t>
            </w:r>
            <w:r w:rsidRPr="00640B3D">
              <w:t>-</w:t>
            </w:r>
            <w:r w:rsidR="004D620D">
              <w:t>7</w:t>
            </w:r>
            <w:r w:rsidR="00CE7490">
              <w:t>4</w:t>
            </w:r>
            <w:r w:rsidRPr="00557453">
              <w:t xml:space="preserve">, </w:t>
            </w:r>
            <w:r w:rsidR="0054172F">
              <w:t>9-76-76</w:t>
            </w:r>
          </w:p>
        </w:tc>
      </w:tr>
      <w:tr w:rsidR="000D03F3" w14:paraId="59714D8A" w14:textId="77777777" w:rsidTr="002C765C">
        <w:tc>
          <w:tcPr>
            <w:tcW w:w="10421" w:type="dxa"/>
            <w:gridSpan w:val="3"/>
          </w:tcPr>
          <w:p w14:paraId="328CAA62" w14:textId="77777777" w:rsidR="000D03F3" w:rsidRPr="000D03F3" w:rsidRDefault="000D03F3" w:rsidP="000D03F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0D03F3">
              <w:rPr>
                <w:b/>
              </w:rPr>
              <w:t>Предмет аукциона</w:t>
            </w:r>
          </w:p>
        </w:tc>
      </w:tr>
      <w:tr w:rsidR="000D03F3" w14:paraId="443706A5" w14:textId="77777777" w:rsidTr="002C765C">
        <w:tc>
          <w:tcPr>
            <w:tcW w:w="10421" w:type="dxa"/>
            <w:gridSpan w:val="3"/>
          </w:tcPr>
          <w:p w14:paraId="6AB8879A" w14:textId="77777777" w:rsidR="000D03F3" w:rsidRDefault="007E0F24" w:rsidP="00AF19F1">
            <w:r w:rsidRPr="00077423">
              <w:t>заключение договора на право осуществления деятельности на территории Республики Тыва по перемещению задержанных транспортных средств на специализированную стоянку, их хранению и возврату</w:t>
            </w:r>
          </w:p>
        </w:tc>
      </w:tr>
      <w:tr w:rsidR="009A3AD5" w14:paraId="3683CD77" w14:textId="77777777" w:rsidTr="002C765C">
        <w:tc>
          <w:tcPr>
            <w:tcW w:w="10421" w:type="dxa"/>
            <w:gridSpan w:val="3"/>
          </w:tcPr>
          <w:p w14:paraId="0E06D0C5" w14:textId="77777777" w:rsidR="009A3AD5" w:rsidRPr="009A3AD5" w:rsidRDefault="009A3AD5" w:rsidP="009A3AD5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9A3AD5">
              <w:rPr>
                <w:b/>
              </w:rPr>
              <w:t>Лоты аукциона</w:t>
            </w:r>
          </w:p>
        </w:tc>
      </w:tr>
      <w:tr w:rsidR="001F38D8" w:rsidRPr="009A3AD5" w14:paraId="5DC08073" w14:textId="77777777" w:rsidTr="001F38D8">
        <w:tc>
          <w:tcPr>
            <w:tcW w:w="1242" w:type="dxa"/>
            <w:vAlign w:val="center"/>
          </w:tcPr>
          <w:p w14:paraId="796E1509" w14:textId="77777777" w:rsidR="001F38D8" w:rsidRPr="009A3AD5" w:rsidRDefault="001F38D8" w:rsidP="009A3AD5">
            <w:pPr>
              <w:tabs>
                <w:tab w:val="left" w:pos="5670"/>
              </w:tabs>
              <w:jc w:val="center"/>
            </w:pPr>
            <w:r w:rsidRPr="009A3AD5">
              <w:t>Номер лота для участия в аукционе</w:t>
            </w:r>
          </w:p>
        </w:tc>
        <w:tc>
          <w:tcPr>
            <w:tcW w:w="3261" w:type="dxa"/>
            <w:vAlign w:val="center"/>
          </w:tcPr>
          <w:p w14:paraId="0F29ED10" w14:textId="77777777" w:rsidR="001F38D8" w:rsidRPr="009A3AD5" w:rsidRDefault="001F38D8" w:rsidP="009A3AD5">
            <w:pPr>
              <w:tabs>
                <w:tab w:val="left" w:pos="5670"/>
              </w:tabs>
              <w:jc w:val="center"/>
            </w:pPr>
            <w:r w:rsidRPr="009A3AD5">
              <w:t>Предмет аукциона</w:t>
            </w:r>
          </w:p>
        </w:tc>
        <w:tc>
          <w:tcPr>
            <w:tcW w:w="5918" w:type="dxa"/>
            <w:vAlign w:val="center"/>
          </w:tcPr>
          <w:p w14:paraId="56783CC7" w14:textId="53B5050C" w:rsidR="001F38D8" w:rsidRPr="009A3AD5" w:rsidRDefault="001F38D8" w:rsidP="009A3AD5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9A3AD5">
              <w:t xml:space="preserve">Наименование муниципального района/городского округа </w:t>
            </w:r>
            <w:r w:rsidR="003F197D">
              <w:t>Республики Тыва</w:t>
            </w:r>
            <w:r w:rsidRPr="009A3AD5">
              <w:t>, на территории которого располагается специализированная стоянка</w:t>
            </w:r>
          </w:p>
        </w:tc>
      </w:tr>
      <w:tr w:rsidR="001F38D8" w:rsidRPr="009A3AD5" w14:paraId="3FC9726A" w14:textId="77777777" w:rsidTr="001F38D8">
        <w:trPr>
          <w:trHeight w:val="317"/>
        </w:trPr>
        <w:tc>
          <w:tcPr>
            <w:tcW w:w="1242" w:type="dxa"/>
            <w:vAlign w:val="center"/>
          </w:tcPr>
          <w:p w14:paraId="3D0C93AB" w14:textId="77777777" w:rsidR="001F38D8" w:rsidRPr="009A3AD5" w:rsidRDefault="001F38D8" w:rsidP="009A3AD5">
            <w:pPr>
              <w:jc w:val="center"/>
            </w:pPr>
            <w:r w:rsidRPr="009A3AD5">
              <w:t>1</w:t>
            </w:r>
          </w:p>
        </w:tc>
        <w:tc>
          <w:tcPr>
            <w:tcW w:w="3261" w:type="dxa"/>
            <w:vAlign w:val="center"/>
          </w:tcPr>
          <w:p w14:paraId="2689E36F" w14:textId="77777777" w:rsidR="001F38D8" w:rsidRPr="009A3AD5" w:rsidRDefault="001F38D8" w:rsidP="009A3AD5">
            <w:pPr>
              <w:jc w:val="center"/>
            </w:pPr>
            <w:r w:rsidRPr="009A3AD5">
              <w:t>2</w:t>
            </w:r>
          </w:p>
        </w:tc>
        <w:tc>
          <w:tcPr>
            <w:tcW w:w="5918" w:type="dxa"/>
            <w:vAlign w:val="center"/>
          </w:tcPr>
          <w:p w14:paraId="12E6EAC6" w14:textId="77777777" w:rsidR="001F38D8" w:rsidRPr="009A3AD5" w:rsidRDefault="001F38D8" w:rsidP="009A3AD5">
            <w:pPr>
              <w:jc w:val="center"/>
            </w:pPr>
            <w:r w:rsidRPr="009A3AD5">
              <w:t>3</w:t>
            </w:r>
          </w:p>
        </w:tc>
      </w:tr>
      <w:tr w:rsidR="006B3A37" w:rsidRPr="009A3AD5" w14:paraId="3B8CA55E" w14:textId="77777777" w:rsidTr="007F56DF">
        <w:tc>
          <w:tcPr>
            <w:tcW w:w="1242" w:type="dxa"/>
            <w:vAlign w:val="center"/>
          </w:tcPr>
          <w:p w14:paraId="2E372719" w14:textId="2CE3D62C" w:rsidR="006B3A37" w:rsidRPr="009A3AD5" w:rsidRDefault="006B3A37" w:rsidP="007F391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14E3B4B7" w14:textId="77777777" w:rsidR="006B3A37" w:rsidRPr="009A3AD5" w:rsidRDefault="006B3A37" w:rsidP="009A3AD5">
            <w:pPr>
              <w:spacing w:after="200" w:line="276" w:lineRule="auto"/>
              <w:jc w:val="center"/>
            </w:pPr>
            <w:r w:rsidRPr="00077423">
              <w:t>заключение договора на право осуществления деятельности на территории Республики Тыва по перемещению задержанных транспортных средств на специализированную стоянку, их хранению и возврату</w:t>
            </w:r>
            <w:r w:rsidRPr="009A3AD5">
              <w:t xml:space="preserve"> </w:t>
            </w:r>
          </w:p>
        </w:tc>
        <w:tc>
          <w:tcPr>
            <w:tcW w:w="5918" w:type="dxa"/>
          </w:tcPr>
          <w:p w14:paraId="7E9880A8" w14:textId="131742A9" w:rsidR="006B3A37" w:rsidRPr="00D87117" w:rsidRDefault="00456A81" w:rsidP="0024172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87117">
              <w:rPr>
                <w:sz w:val="21"/>
                <w:szCs w:val="21"/>
              </w:rPr>
              <w:t>Бай-Тайгинский кожуун</w:t>
            </w:r>
          </w:p>
        </w:tc>
      </w:tr>
      <w:tr w:rsidR="006B3A37" w:rsidRPr="009A3AD5" w14:paraId="08A665F1" w14:textId="77777777" w:rsidTr="007F56DF">
        <w:tc>
          <w:tcPr>
            <w:tcW w:w="1242" w:type="dxa"/>
            <w:vAlign w:val="center"/>
          </w:tcPr>
          <w:p w14:paraId="30B4EA1D" w14:textId="72CF0C87" w:rsidR="006B3A37" w:rsidRPr="009A3AD5" w:rsidRDefault="006B3A37" w:rsidP="007F391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2786192D" w14:textId="77777777" w:rsidR="006B3A37" w:rsidRDefault="006B3A37" w:rsidP="009A3AD5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E80A77E" w14:textId="30CE7FAD" w:rsidR="006B3A37" w:rsidRPr="00D87117" w:rsidRDefault="00456A81" w:rsidP="0024172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87117">
              <w:rPr>
                <w:sz w:val="21"/>
                <w:szCs w:val="21"/>
              </w:rPr>
              <w:t>Барун-Хемчикский кожуун</w:t>
            </w:r>
          </w:p>
        </w:tc>
      </w:tr>
      <w:tr w:rsidR="006B3A37" w:rsidRPr="009A3AD5" w14:paraId="41EFAD8E" w14:textId="77777777" w:rsidTr="007F56DF">
        <w:tc>
          <w:tcPr>
            <w:tcW w:w="1242" w:type="dxa"/>
            <w:vAlign w:val="center"/>
          </w:tcPr>
          <w:p w14:paraId="72A187DE" w14:textId="0C20809F" w:rsidR="006B3A37" w:rsidRPr="009A3AD5" w:rsidRDefault="006B3A37" w:rsidP="007F391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9E64E21" w14:textId="77777777" w:rsidR="006B3A37" w:rsidRDefault="006B3A37" w:rsidP="009A3AD5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35012D7" w14:textId="16716BD7" w:rsidR="006B3A37" w:rsidRPr="00D87117" w:rsidRDefault="00456A81" w:rsidP="0024172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Каа-Хемский кожуун</w:t>
            </w:r>
          </w:p>
        </w:tc>
      </w:tr>
      <w:tr w:rsidR="006B3A37" w:rsidRPr="009A3AD5" w14:paraId="73B8FA1B" w14:textId="77777777" w:rsidTr="007F56DF">
        <w:tc>
          <w:tcPr>
            <w:tcW w:w="1242" w:type="dxa"/>
            <w:vAlign w:val="center"/>
          </w:tcPr>
          <w:p w14:paraId="4510770F" w14:textId="6707C53A" w:rsidR="006B3A37" w:rsidRPr="009A3AD5" w:rsidRDefault="006B3A37" w:rsidP="007F391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23B4472E" w14:textId="77777777" w:rsidR="006B3A37" w:rsidRPr="009A3AD5" w:rsidRDefault="006B3A37" w:rsidP="009A3AD5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61B6330" w14:textId="0E2C317D" w:rsidR="006B3A37" w:rsidRPr="00D87117" w:rsidRDefault="00456A81" w:rsidP="0024172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Монгун-Тайгинский кожуун</w:t>
            </w:r>
          </w:p>
        </w:tc>
      </w:tr>
      <w:tr w:rsidR="006B3A37" w:rsidRPr="009A3AD5" w14:paraId="51D35378" w14:textId="77777777" w:rsidTr="007F56DF">
        <w:tc>
          <w:tcPr>
            <w:tcW w:w="1242" w:type="dxa"/>
            <w:vAlign w:val="center"/>
          </w:tcPr>
          <w:p w14:paraId="20530837" w14:textId="44B860E6" w:rsidR="006B3A37" w:rsidRPr="009A3AD5" w:rsidRDefault="006B3A37" w:rsidP="007F391E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2C6ED796" w14:textId="77777777" w:rsidR="006B3A37" w:rsidRPr="009A3AD5" w:rsidRDefault="006B3A37" w:rsidP="009A3AD5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33515269" w14:textId="2CC1671C" w:rsidR="006B3A37" w:rsidRPr="00D87117" w:rsidRDefault="00456A81" w:rsidP="0024172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Овюрский кожуун</w:t>
            </w:r>
          </w:p>
        </w:tc>
      </w:tr>
      <w:tr w:rsidR="00F57359" w:rsidRPr="009A3AD5" w14:paraId="441790CF" w14:textId="77777777" w:rsidTr="007F56DF">
        <w:tc>
          <w:tcPr>
            <w:tcW w:w="1242" w:type="dxa"/>
            <w:vAlign w:val="center"/>
          </w:tcPr>
          <w:p w14:paraId="33360DD1" w14:textId="706A27F3" w:rsidR="00F57359" w:rsidRPr="009A3AD5" w:rsidRDefault="00F57359" w:rsidP="00F57359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BBCE1FE" w14:textId="77777777" w:rsidR="00F57359" w:rsidRPr="009A3AD5" w:rsidRDefault="00F57359" w:rsidP="00F57359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836A9A9" w14:textId="296A492B" w:rsidR="00F57359" w:rsidRPr="00D87117" w:rsidRDefault="00F57359" w:rsidP="00F57359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Сут-Хольский кожуун</w:t>
            </w:r>
          </w:p>
        </w:tc>
      </w:tr>
      <w:tr w:rsidR="00F57359" w:rsidRPr="009A3AD5" w14:paraId="3AF8D9AC" w14:textId="77777777" w:rsidTr="007F56DF">
        <w:tc>
          <w:tcPr>
            <w:tcW w:w="1242" w:type="dxa"/>
            <w:vAlign w:val="center"/>
          </w:tcPr>
          <w:p w14:paraId="571B3BED" w14:textId="338B91A9" w:rsidR="00F57359" w:rsidRPr="009A3AD5" w:rsidRDefault="00F57359" w:rsidP="00F57359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4AD6CE0F" w14:textId="77777777" w:rsidR="00F57359" w:rsidRPr="009A3AD5" w:rsidRDefault="00F57359" w:rsidP="00F57359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2DAC02EC" w14:textId="6D85B423" w:rsidR="00F57359" w:rsidRPr="00D87117" w:rsidRDefault="00F57359" w:rsidP="00F57359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Тандинский кожуун</w:t>
            </w:r>
          </w:p>
        </w:tc>
      </w:tr>
      <w:tr w:rsidR="00F57359" w:rsidRPr="009A3AD5" w14:paraId="703D0DBD" w14:textId="77777777" w:rsidTr="007F56DF">
        <w:tc>
          <w:tcPr>
            <w:tcW w:w="1242" w:type="dxa"/>
            <w:vAlign w:val="center"/>
          </w:tcPr>
          <w:p w14:paraId="77C36F53" w14:textId="0C5FC7F4" w:rsidR="00F57359" w:rsidRPr="009A3AD5" w:rsidRDefault="00F57359" w:rsidP="00F57359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F92CD2C" w14:textId="77777777" w:rsidR="00F57359" w:rsidRPr="009A3AD5" w:rsidRDefault="00F57359" w:rsidP="00F57359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DD5DAF0" w14:textId="3D5C816D" w:rsidR="00F57359" w:rsidRPr="00D87117" w:rsidRDefault="00F57359" w:rsidP="00F57359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Тере-Хольский кожуун</w:t>
            </w:r>
          </w:p>
        </w:tc>
      </w:tr>
      <w:tr w:rsidR="00F57359" w:rsidRPr="009A3AD5" w14:paraId="7CDD3003" w14:textId="77777777" w:rsidTr="007F56DF">
        <w:tc>
          <w:tcPr>
            <w:tcW w:w="1242" w:type="dxa"/>
            <w:vAlign w:val="center"/>
          </w:tcPr>
          <w:p w14:paraId="714502B8" w14:textId="5186A106" w:rsidR="00F57359" w:rsidRPr="009A3AD5" w:rsidRDefault="00F57359" w:rsidP="00F57359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F863ECE" w14:textId="77777777" w:rsidR="00F57359" w:rsidRPr="009A3AD5" w:rsidRDefault="00F57359" w:rsidP="00F57359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5C246FAD" w14:textId="20DDFCDB" w:rsidR="00F57359" w:rsidRPr="00D87117" w:rsidRDefault="00F57359" w:rsidP="00F57359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D87117">
              <w:rPr>
                <w:sz w:val="21"/>
                <w:szCs w:val="21"/>
              </w:rPr>
              <w:t>Тоджинский кожуун</w:t>
            </w:r>
          </w:p>
        </w:tc>
      </w:tr>
      <w:tr w:rsidR="0003423C" w:rsidRPr="009A3AD5" w14:paraId="4B66CB58" w14:textId="77777777" w:rsidTr="007F56DF">
        <w:tc>
          <w:tcPr>
            <w:tcW w:w="1242" w:type="dxa"/>
            <w:vAlign w:val="center"/>
          </w:tcPr>
          <w:p w14:paraId="4C87E012" w14:textId="34DC44AA" w:rsidR="0003423C" w:rsidRPr="009A3AD5" w:rsidRDefault="0003423C" w:rsidP="0003423C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3ABEB7B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45759876" w14:textId="518BC561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Чаа-Хольский кожуун</w:t>
            </w:r>
          </w:p>
        </w:tc>
      </w:tr>
      <w:tr w:rsidR="0003423C" w:rsidRPr="009A3AD5" w14:paraId="1D17EBDE" w14:textId="77777777" w:rsidTr="007F56DF">
        <w:trPr>
          <w:trHeight w:val="458"/>
        </w:trPr>
        <w:tc>
          <w:tcPr>
            <w:tcW w:w="1242" w:type="dxa"/>
            <w:vAlign w:val="center"/>
          </w:tcPr>
          <w:p w14:paraId="4193DF10" w14:textId="0142ED4D" w:rsidR="0003423C" w:rsidRPr="009A3AD5" w:rsidRDefault="0003423C" w:rsidP="0003423C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0E13876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3B3FE3EE" w14:textId="7A1FEF81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Чеди-Хольский кожуун</w:t>
            </w:r>
          </w:p>
        </w:tc>
      </w:tr>
      <w:tr w:rsidR="0003423C" w:rsidRPr="009A3AD5" w14:paraId="79B7258B" w14:textId="77777777" w:rsidTr="007F56DF">
        <w:tc>
          <w:tcPr>
            <w:tcW w:w="1242" w:type="dxa"/>
            <w:vAlign w:val="center"/>
          </w:tcPr>
          <w:p w14:paraId="39C06549" w14:textId="7F9657A5" w:rsidR="0003423C" w:rsidRPr="009A3AD5" w:rsidRDefault="0003423C" w:rsidP="0003423C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24FA7FDB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3907C256" w14:textId="36341CD4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  <w:r w:rsidRPr="00D87117">
              <w:rPr>
                <w:sz w:val="21"/>
                <w:szCs w:val="21"/>
              </w:rPr>
              <w:t>Эрзинский кожуун</w:t>
            </w:r>
          </w:p>
        </w:tc>
      </w:tr>
      <w:tr w:rsidR="0003423C" w:rsidRPr="009A3AD5" w14:paraId="0C2CF481" w14:textId="77777777" w:rsidTr="007F56DF">
        <w:tc>
          <w:tcPr>
            <w:tcW w:w="1242" w:type="dxa"/>
            <w:vAlign w:val="center"/>
          </w:tcPr>
          <w:p w14:paraId="02285091" w14:textId="45AD4962" w:rsidR="0003423C" w:rsidRPr="009A3AD5" w:rsidRDefault="0003423C" w:rsidP="0003423C">
            <w:pPr>
              <w:pStyle w:val="a3"/>
              <w:spacing w:after="200" w:line="276" w:lineRule="auto"/>
            </w:pPr>
          </w:p>
        </w:tc>
        <w:tc>
          <w:tcPr>
            <w:tcW w:w="3261" w:type="dxa"/>
            <w:vMerge/>
            <w:vAlign w:val="center"/>
          </w:tcPr>
          <w:p w14:paraId="5FA782F2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38576791" w14:textId="5868F379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3423C" w:rsidRPr="009A3AD5" w14:paraId="70035A39" w14:textId="77777777" w:rsidTr="007F56DF">
        <w:tc>
          <w:tcPr>
            <w:tcW w:w="1242" w:type="dxa"/>
            <w:vAlign w:val="center"/>
          </w:tcPr>
          <w:p w14:paraId="33ACAFA3" w14:textId="23E4FDF5" w:rsidR="0003423C" w:rsidRPr="009A3AD5" w:rsidRDefault="0003423C" w:rsidP="0003423C">
            <w:pPr>
              <w:pStyle w:val="a3"/>
              <w:spacing w:after="200" w:line="276" w:lineRule="auto"/>
            </w:pPr>
          </w:p>
        </w:tc>
        <w:tc>
          <w:tcPr>
            <w:tcW w:w="3261" w:type="dxa"/>
            <w:vMerge/>
            <w:vAlign w:val="center"/>
          </w:tcPr>
          <w:p w14:paraId="02DAD197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1FA74B60" w14:textId="4D515800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</w:p>
        </w:tc>
      </w:tr>
      <w:tr w:rsidR="0003423C" w:rsidRPr="009A3AD5" w14:paraId="328BE431" w14:textId="77777777" w:rsidTr="007F56DF">
        <w:trPr>
          <w:trHeight w:val="607"/>
        </w:trPr>
        <w:tc>
          <w:tcPr>
            <w:tcW w:w="1242" w:type="dxa"/>
            <w:vAlign w:val="center"/>
          </w:tcPr>
          <w:p w14:paraId="4BA91DF7" w14:textId="22EF732D" w:rsidR="0003423C" w:rsidRPr="009A3AD5" w:rsidRDefault="0003423C" w:rsidP="0003423C">
            <w:pPr>
              <w:spacing w:after="200" w:line="276" w:lineRule="auto"/>
            </w:pPr>
          </w:p>
        </w:tc>
        <w:tc>
          <w:tcPr>
            <w:tcW w:w="3261" w:type="dxa"/>
            <w:vMerge/>
            <w:vAlign w:val="center"/>
          </w:tcPr>
          <w:p w14:paraId="31EF5DE1" w14:textId="77777777" w:rsidR="0003423C" w:rsidRPr="009A3AD5" w:rsidRDefault="0003423C" w:rsidP="0003423C">
            <w:pPr>
              <w:spacing w:after="200" w:line="276" w:lineRule="auto"/>
              <w:jc w:val="center"/>
            </w:pPr>
          </w:p>
        </w:tc>
        <w:tc>
          <w:tcPr>
            <w:tcW w:w="5918" w:type="dxa"/>
          </w:tcPr>
          <w:p w14:paraId="46F14FB6" w14:textId="44A9D92F" w:rsidR="0003423C" w:rsidRPr="00D87117" w:rsidRDefault="0003423C" w:rsidP="0003423C">
            <w:pPr>
              <w:spacing w:line="315" w:lineRule="atLeast"/>
              <w:textAlignment w:val="baseline"/>
              <w:rPr>
                <w:sz w:val="21"/>
                <w:szCs w:val="21"/>
                <w:highlight w:val="yellow"/>
              </w:rPr>
            </w:pPr>
          </w:p>
        </w:tc>
      </w:tr>
      <w:tr w:rsidR="0003423C" w:rsidRPr="009A3AD5" w14:paraId="016A3318" w14:textId="77777777" w:rsidTr="002C765C">
        <w:trPr>
          <w:trHeight w:val="282"/>
        </w:trPr>
        <w:tc>
          <w:tcPr>
            <w:tcW w:w="10421" w:type="dxa"/>
            <w:gridSpan w:val="3"/>
            <w:vAlign w:val="center"/>
          </w:tcPr>
          <w:p w14:paraId="3BBDF4EE" w14:textId="77777777" w:rsidR="0003423C" w:rsidRPr="009A3AD5" w:rsidRDefault="0003423C" w:rsidP="0003423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Срок, график, место приема заявок</w:t>
            </w:r>
          </w:p>
        </w:tc>
      </w:tr>
      <w:tr w:rsidR="0003423C" w14:paraId="7B2055C3" w14:textId="77777777" w:rsidTr="006665C4">
        <w:tc>
          <w:tcPr>
            <w:tcW w:w="4503" w:type="dxa"/>
            <w:gridSpan w:val="2"/>
          </w:tcPr>
          <w:p w14:paraId="6236D105" w14:textId="77777777" w:rsidR="0003423C" w:rsidRDefault="0003423C" w:rsidP="0003423C">
            <w:r>
              <w:t>4.1 Срок приема заявок</w:t>
            </w:r>
            <w:r w:rsidRPr="000F47D7">
              <w:t xml:space="preserve"> </w:t>
            </w:r>
          </w:p>
        </w:tc>
        <w:tc>
          <w:tcPr>
            <w:tcW w:w="5918" w:type="dxa"/>
          </w:tcPr>
          <w:p w14:paraId="6BFD9A96" w14:textId="06C56C8F" w:rsidR="0003423C" w:rsidRDefault="0003423C" w:rsidP="0003423C">
            <w:r w:rsidRPr="00AA2212">
              <w:t>с 09 часов 00 мин</w:t>
            </w:r>
            <w:r>
              <w:t>ут</w:t>
            </w:r>
            <w:r w:rsidRPr="00AA2212">
              <w:t xml:space="preserve"> </w:t>
            </w:r>
            <w:r>
              <w:t>7 августа 2024 года до 10 часов 00</w:t>
            </w:r>
            <w:r w:rsidRPr="00AA2212">
              <w:t xml:space="preserve"> мин</w:t>
            </w:r>
            <w:r>
              <w:t>ут</w:t>
            </w:r>
            <w:r w:rsidRPr="00AA2212">
              <w:t xml:space="preserve"> </w:t>
            </w:r>
            <w:r>
              <w:t>7 сентября 2024</w:t>
            </w:r>
            <w:r w:rsidRPr="006B3A37">
              <w:t xml:space="preserve"> года</w:t>
            </w:r>
            <w:r>
              <w:t>.</w:t>
            </w:r>
          </w:p>
        </w:tc>
      </w:tr>
      <w:tr w:rsidR="0003423C" w14:paraId="3CE07C12" w14:textId="77777777" w:rsidTr="006665C4">
        <w:tc>
          <w:tcPr>
            <w:tcW w:w="4503" w:type="dxa"/>
            <w:gridSpan w:val="2"/>
          </w:tcPr>
          <w:p w14:paraId="228721FD" w14:textId="77777777" w:rsidR="0003423C" w:rsidRDefault="0003423C" w:rsidP="0003423C">
            <w:r>
              <w:t>4.2 График приема заявок</w:t>
            </w:r>
          </w:p>
        </w:tc>
        <w:tc>
          <w:tcPr>
            <w:tcW w:w="5918" w:type="dxa"/>
          </w:tcPr>
          <w:p w14:paraId="352F9C09" w14:textId="77777777" w:rsidR="0003423C" w:rsidRDefault="0003423C" w:rsidP="0003423C">
            <w:r>
              <w:t xml:space="preserve">понедельник </w:t>
            </w:r>
            <w:r w:rsidRPr="004E145F">
              <w:t>–</w:t>
            </w:r>
            <w:r>
              <w:t xml:space="preserve"> пятница</w:t>
            </w:r>
            <w:r w:rsidRPr="004E145F">
              <w:t xml:space="preserve"> с 9 часо</w:t>
            </w:r>
            <w:r>
              <w:t>в 00 минут                     до 18 часов 00 минут;</w:t>
            </w:r>
          </w:p>
          <w:p w14:paraId="7E81D6CA" w14:textId="134AF46C" w:rsidR="0003423C" w:rsidRDefault="0003423C" w:rsidP="0003423C">
            <w:r w:rsidRPr="004E145F">
              <w:t>обеденный перерыв с 13 часо</w:t>
            </w:r>
            <w:r>
              <w:t>в 00 минут до 14 часов 00 минут;</w:t>
            </w:r>
          </w:p>
          <w:p w14:paraId="5619F533" w14:textId="77777777" w:rsidR="0003423C" w:rsidRPr="00AA2212" w:rsidRDefault="0003423C" w:rsidP="0003423C">
            <w:r w:rsidRPr="004E145F">
              <w:t>суббота, воскресенье – выходные дни.</w:t>
            </w:r>
          </w:p>
        </w:tc>
      </w:tr>
      <w:tr w:rsidR="0003423C" w14:paraId="3B6D5F84" w14:textId="77777777" w:rsidTr="006665C4">
        <w:tc>
          <w:tcPr>
            <w:tcW w:w="4503" w:type="dxa"/>
            <w:gridSpan w:val="2"/>
          </w:tcPr>
          <w:p w14:paraId="0B049084" w14:textId="77777777" w:rsidR="0003423C" w:rsidRDefault="0003423C" w:rsidP="0003423C">
            <w:r>
              <w:t>4.3 М</w:t>
            </w:r>
            <w:r w:rsidRPr="000F47D7">
              <w:t xml:space="preserve">есто </w:t>
            </w:r>
            <w:r>
              <w:t>приема заявок</w:t>
            </w:r>
            <w:r w:rsidRPr="000F47D7">
              <w:t xml:space="preserve"> </w:t>
            </w:r>
          </w:p>
        </w:tc>
        <w:tc>
          <w:tcPr>
            <w:tcW w:w="5918" w:type="dxa"/>
          </w:tcPr>
          <w:p w14:paraId="4928C07D" w14:textId="323FB8D8" w:rsidR="0003423C" w:rsidRDefault="0003423C" w:rsidP="0003423C">
            <w:r w:rsidRPr="00FD4C30">
              <w:t>г. Кызыл, ул. Московская, д. 137, 2 этаж</w:t>
            </w:r>
            <w:r>
              <w:t>, тел. 8(39422) 9-76-74, 9-76-76</w:t>
            </w:r>
          </w:p>
        </w:tc>
      </w:tr>
      <w:tr w:rsidR="0003423C" w:rsidRPr="004E145F" w14:paraId="150B6726" w14:textId="77777777" w:rsidTr="001F7D86">
        <w:tc>
          <w:tcPr>
            <w:tcW w:w="10421" w:type="dxa"/>
            <w:gridSpan w:val="3"/>
          </w:tcPr>
          <w:p w14:paraId="6DF61834" w14:textId="77777777" w:rsidR="0003423C" w:rsidRPr="005E771A" w:rsidRDefault="0003423C" w:rsidP="0003423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5E771A">
              <w:rPr>
                <w:b/>
              </w:rPr>
              <w:t>Порядок ознакомления с аукционной документацией</w:t>
            </w:r>
          </w:p>
        </w:tc>
      </w:tr>
      <w:tr w:rsidR="0003423C" w14:paraId="75FCA93D" w14:textId="77777777" w:rsidTr="001F7D86">
        <w:tc>
          <w:tcPr>
            <w:tcW w:w="10421" w:type="dxa"/>
            <w:gridSpan w:val="3"/>
          </w:tcPr>
          <w:p w14:paraId="7180D1C7" w14:textId="77777777" w:rsidR="0003423C" w:rsidRDefault="0003423C" w:rsidP="0003423C">
            <w:pPr>
              <w:ind w:firstLine="284"/>
              <w:jc w:val="both"/>
            </w:pPr>
            <w:r w:rsidRPr="00DD5201">
              <w:t>Аукционная документация (в форме электронного документа на электронный носитель заявителя или путем направления в формате PDF на адрес электронной почты заявителя) представляется Министерством на основании письменного обращения заявителя о представлении данной документации в течение 2-х рабочих дней с момента обращения со дня размещения извещения о проведении аукциона в информационно-телекоммуникационной сети "Интернет" организатора аукциона (https://mindortrans.rtyva.ru/).</w:t>
            </w:r>
          </w:p>
        </w:tc>
      </w:tr>
      <w:tr w:rsidR="0003423C" w:rsidRPr="00500D7D" w14:paraId="7DBD90E0" w14:textId="77777777" w:rsidTr="001F7D86">
        <w:tc>
          <w:tcPr>
            <w:tcW w:w="10421" w:type="dxa"/>
            <w:gridSpan w:val="3"/>
          </w:tcPr>
          <w:p w14:paraId="78F5835D" w14:textId="77777777" w:rsidR="0003423C" w:rsidRPr="00407A5B" w:rsidRDefault="0003423C" w:rsidP="0003423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407A5B">
              <w:rPr>
                <w:b/>
              </w:rPr>
              <w:t>Место, дата и время вскрытия конвертов с заявками</w:t>
            </w:r>
          </w:p>
        </w:tc>
      </w:tr>
      <w:tr w:rsidR="0003423C" w14:paraId="1C802B25" w14:textId="77777777" w:rsidTr="006665C4">
        <w:tc>
          <w:tcPr>
            <w:tcW w:w="4503" w:type="dxa"/>
            <w:gridSpan w:val="2"/>
          </w:tcPr>
          <w:p w14:paraId="6C6BD895" w14:textId="5388B588" w:rsidR="0003423C" w:rsidRPr="00407A5B" w:rsidRDefault="0003423C" w:rsidP="0003423C">
            <w:r w:rsidRPr="00407A5B">
              <w:t>6.1 Место</w:t>
            </w:r>
          </w:p>
        </w:tc>
        <w:tc>
          <w:tcPr>
            <w:tcW w:w="5918" w:type="dxa"/>
          </w:tcPr>
          <w:p w14:paraId="0060CC09" w14:textId="75347535" w:rsidR="0003423C" w:rsidRPr="00407A5B" w:rsidRDefault="0003423C" w:rsidP="0003423C">
            <w:r w:rsidRPr="00407A5B">
              <w:t>г. Кызыл, ул. Московская, д. 137, 2 этаж, тел. 8(39422) 9-76-74, 9-76-76</w:t>
            </w:r>
          </w:p>
        </w:tc>
      </w:tr>
      <w:tr w:rsidR="0003423C" w:rsidRPr="00AA2212" w14:paraId="79A22D0F" w14:textId="77777777" w:rsidTr="006665C4">
        <w:tc>
          <w:tcPr>
            <w:tcW w:w="4503" w:type="dxa"/>
            <w:gridSpan w:val="2"/>
          </w:tcPr>
          <w:p w14:paraId="7C03F4EB" w14:textId="77777777" w:rsidR="0003423C" w:rsidRPr="00407A5B" w:rsidRDefault="0003423C" w:rsidP="0003423C">
            <w:r w:rsidRPr="00407A5B">
              <w:t xml:space="preserve">6.2 Дата </w:t>
            </w:r>
          </w:p>
        </w:tc>
        <w:tc>
          <w:tcPr>
            <w:tcW w:w="5918" w:type="dxa"/>
          </w:tcPr>
          <w:p w14:paraId="3ED7D8BA" w14:textId="2ED05D21" w:rsidR="0003423C" w:rsidRPr="00407A5B" w:rsidRDefault="0003423C" w:rsidP="0003423C">
            <w:r>
              <w:t>До 7 сентября 2024</w:t>
            </w:r>
            <w:r w:rsidRPr="00407A5B">
              <w:t xml:space="preserve"> года</w:t>
            </w:r>
          </w:p>
        </w:tc>
      </w:tr>
      <w:tr w:rsidR="0003423C" w:rsidRPr="00AA2212" w14:paraId="53330EE4" w14:textId="77777777" w:rsidTr="006665C4">
        <w:tc>
          <w:tcPr>
            <w:tcW w:w="4503" w:type="dxa"/>
            <w:gridSpan w:val="2"/>
          </w:tcPr>
          <w:p w14:paraId="5DA7A251" w14:textId="77777777" w:rsidR="0003423C" w:rsidRPr="00407A5B" w:rsidRDefault="0003423C" w:rsidP="0003423C">
            <w:r w:rsidRPr="00407A5B">
              <w:t xml:space="preserve">6.3 Время </w:t>
            </w:r>
          </w:p>
        </w:tc>
        <w:tc>
          <w:tcPr>
            <w:tcW w:w="5918" w:type="dxa"/>
          </w:tcPr>
          <w:p w14:paraId="030ADFA9" w14:textId="77777777" w:rsidR="0003423C" w:rsidRPr="00407A5B" w:rsidRDefault="0003423C" w:rsidP="0003423C">
            <w:r w:rsidRPr="00407A5B">
              <w:t xml:space="preserve">с 10 часов 00 минут </w:t>
            </w:r>
          </w:p>
        </w:tc>
      </w:tr>
      <w:tr w:rsidR="0003423C" w:rsidRPr="002C765C" w14:paraId="6BFFBDA4" w14:textId="77777777" w:rsidTr="001F7D86">
        <w:tc>
          <w:tcPr>
            <w:tcW w:w="10421" w:type="dxa"/>
            <w:gridSpan w:val="3"/>
          </w:tcPr>
          <w:p w14:paraId="68CF1905" w14:textId="77777777" w:rsidR="0003423C" w:rsidRPr="00407A5B" w:rsidRDefault="0003423C" w:rsidP="0003423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407A5B">
              <w:rPr>
                <w:b/>
              </w:rPr>
              <w:t>Место, дата и время рассмотрения заявок аукциона</w:t>
            </w:r>
          </w:p>
        </w:tc>
      </w:tr>
      <w:tr w:rsidR="0003423C" w14:paraId="1ABB4D2E" w14:textId="77777777" w:rsidTr="006665C4">
        <w:tc>
          <w:tcPr>
            <w:tcW w:w="4503" w:type="dxa"/>
            <w:gridSpan w:val="2"/>
          </w:tcPr>
          <w:p w14:paraId="4D1B1AD6" w14:textId="77777777" w:rsidR="0003423C" w:rsidRPr="00407A5B" w:rsidRDefault="0003423C" w:rsidP="0003423C">
            <w:r w:rsidRPr="00407A5B">
              <w:t xml:space="preserve">7.1 Место </w:t>
            </w:r>
          </w:p>
        </w:tc>
        <w:tc>
          <w:tcPr>
            <w:tcW w:w="5918" w:type="dxa"/>
          </w:tcPr>
          <w:p w14:paraId="23E17111" w14:textId="3893A5C6" w:rsidR="0003423C" w:rsidRPr="00407A5B" w:rsidRDefault="0003423C" w:rsidP="0003423C">
            <w:r w:rsidRPr="00407A5B">
              <w:t>г. Кызыл, ул. Московская, д. 137, 2 этаж, тел. 8(39422) 9-76-74, 9-76-76</w:t>
            </w:r>
          </w:p>
        </w:tc>
      </w:tr>
      <w:tr w:rsidR="0003423C" w:rsidRPr="00AA2212" w14:paraId="48736448" w14:textId="77777777" w:rsidTr="006665C4">
        <w:tc>
          <w:tcPr>
            <w:tcW w:w="4503" w:type="dxa"/>
            <w:gridSpan w:val="2"/>
          </w:tcPr>
          <w:p w14:paraId="1E8C9370" w14:textId="77777777" w:rsidR="0003423C" w:rsidRPr="00407A5B" w:rsidRDefault="0003423C" w:rsidP="0003423C">
            <w:r w:rsidRPr="00407A5B">
              <w:t xml:space="preserve">7.2 Дата </w:t>
            </w:r>
          </w:p>
        </w:tc>
        <w:tc>
          <w:tcPr>
            <w:tcW w:w="5918" w:type="dxa"/>
          </w:tcPr>
          <w:p w14:paraId="1200EC3C" w14:textId="0E8B94BE" w:rsidR="0003423C" w:rsidRPr="00407A5B" w:rsidRDefault="0003423C" w:rsidP="0003423C">
            <w:r>
              <w:t>До 7 сентября 2024</w:t>
            </w:r>
            <w:r w:rsidRPr="00407A5B">
              <w:t xml:space="preserve"> года</w:t>
            </w:r>
          </w:p>
        </w:tc>
      </w:tr>
      <w:tr w:rsidR="0003423C" w:rsidRPr="00AA2212" w14:paraId="3AB975A3" w14:textId="77777777" w:rsidTr="006665C4">
        <w:tc>
          <w:tcPr>
            <w:tcW w:w="4503" w:type="dxa"/>
            <w:gridSpan w:val="2"/>
          </w:tcPr>
          <w:p w14:paraId="0DDAF7A0" w14:textId="77777777" w:rsidR="0003423C" w:rsidRPr="00407A5B" w:rsidRDefault="0003423C" w:rsidP="0003423C">
            <w:r w:rsidRPr="00407A5B">
              <w:t xml:space="preserve">7.3 Время </w:t>
            </w:r>
          </w:p>
        </w:tc>
        <w:tc>
          <w:tcPr>
            <w:tcW w:w="5918" w:type="dxa"/>
          </w:tcPr>
          <w:p w14:paraId="245A63F5" w14:textId="77777777" w:rsidR="0003423C" w:rsidRPr="00407A5B" w:rsidRDefault="0003423C" w:rsidP="0003423C">
            <w:r w:rsidRPr="00407A5B">
              <w:t xml:space="preserve">до 17 часов 00 минут  </w:t>
            </w:r>
          </w:p>
        </w:tc>
      </w:tr>
      <w:tr w:rsidR="0003423C" w:rsidRPr="002C765C" w14:paraId="501C2A09" w14:textId="77777777" w:rsidTr="0024172C">
        <w:tc>
          <w:tcPr>
            <w:tcW w:w="10421" w:type="dxa"/>
            <w:gridSpan w:val="3"/>
          </w:tcPr>
          <w:p w14:paraId="77E2BA90" w14:textId="77777777" w:rsidR="0003423C" w:rsidRPr="00407A5B" w:rsidRDefault="0003423C" w:rsidP="0003423C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407A5B">
              <w:rPr>
                <w:b/>
              </w:rPr>
              <w:t>Место, дата и время сопоставления заявок аукциона</w:t>
            </w:r>
          </w:p>
        </w:tc>
      </w:tr>
      <w:tr w:rsidR="0003423C" w14:paraId="4B2CA97D" w14:textId="77777777" w:rsidTr="006665C4">
        <w:tc>
          <w:tcPr>
            <w:tcW w:w="4503" w:type="dxa"/>
            <w:gridSpan w:val="2"/>
          </w:tcPr>
          <w:p w14:paraId="638581B2" w14:textId="77777777" w:rsidR="0003423C" w:rsidRPr="00407A5B" w:rsidRDefault="0003423C" w:rsidP="0003423C">
            <w:r w:rsidRPr="00407A5B">
              <w:t xml:space="preserve">7.1 Место </w:t>
            </w:r>
          </w:p>
        </w:tc>
        <w:tc>
          <w:tcPr>
            <w:tcW w:w="5918" w:type="dxa"/>
          </w:tcPr>
          <w:p w14:paraId="13CD6F1F" w14:textId="334126A2" w:rsidR="0003423C" w:rsidRPr="00407A5B" w:rsidRDefault="0003423C" w:rsidP="0003423C">
            <w:r w:rsidRPr="00407A5B">
              <w:t>г. Кызыл, ул. Московская, д. 137, 2 этаж, тел. 8(39422) 9-76-74, 9-76-76</w:t>
            </w:r>
          </w:p>
        </w:tc>
      </w:tr>
      <w:tr w:rsidR="0003423C" w:rsidRPr="00AA2212" w14:paraId="3A0DD836" w14:textId="77777777" w:rsidTr="006665C4">
        <w:tc>
          <w:tcPr>
            <w:tcW w:w="4503" w:type="dxa"/>
            <w:gridSpan w:val="2"/>
          </w:tcPr>
          <w:p w14:paraId="0B6F0737" w14:textId="77777777" w:rsidR="0003423C" w:rsidRPr="00407A5B" w:rsidRDefault="0003423C" w:rsidP="0003423C">
            <w:r w:rsidRPr="00407A5B">
              <w:t xml:space="preserve">7.2 Дата </w:t>
            </w:r>
          </w:p>
        </w:tc>
        <w:tc>
          <w:tcPr>
            <w:tcW w:w="5918" w:type="dxa"/>
          </w:tcPr>
          <w:p w14:paraId="3D74848D" w14:textId="79BD2D11" w:rsidR="0003423C" w:rsidRPr="00407A5B" w:rsidRDefault="0003423C" w:rsidP="0003423C">
            <w:r>
              <w:t>До 7 сентября 2024</w:t>
            </w:r>
            <w:r w:rsidRPr="00407A5B">
              <w:t xml:space="preserve"> года</w:t>
            </w:r>
          </w:p>
        </w:tc>
      </w:tr>
      <w:tr w:rsidR="0003423C" w:rsidRPr="00AA2212" w14:paraId="377BD912" w14:textId="77777777" w:rsidTr="006665C4">
        <w:tc>
          <w:tcPr>
            <w:tcW w:w="4503" w:type="dxa"/>
            <w:gridSpan w:val="2"/>
          </w:tcPr>
          <w:p w14:paraId="402C51EE" w14:textId="77777777" w:rsidR="0003423C" w:rsidRPr="00407A5B" w:rsidRDefault="0003423C" w:rsidP="0003423C">
            <w:r w:rsidRPr="00407A5B">
              <w:t xml:space="preserve">7.3 Время </w:t>
            </w:r>
          </w:p>
        </w:tc>
        <w:tc>
          <w:tcPr>
            <w:tcW w:w="5918" w:type="dxa"/>
          </w:tcPr>
          <w:p w14:paraId="7F4FE7C8" w14:textId="77777777" w:rsidR="0003423C" w:rsidRPr="00407A5B" w:rsidRDefault="0003423C" w:rsidP="0003423C">
            <w:r w:rsidRPr="00407A5B">
              <w:t>до 17 часов 00 минут</w:t>
            </w:r>
          </w:p>
        </w:tc>
      </w:tr>
    </w:tbl>
    <w:p w14:paraId="2543534B" w14:textId="77777777" w:rsidR="00341E3B" w:rsidRPr="005240AC" w:rsidRDefault="00341E3B" w:rsidP="00341E3B">
      <w:pPr>
        <w:rPr>
          <w:color w:val="FFFFFF" w:themeColor="background1"/>
        </w:rPr>
      </w:pPr>
    </w:p>
    <w:p w14:paraId="22DF303A" w14:textId="77777777" w:rsidR="00AF19F1" w:rsidRPr="000F2F57" w:rsidRDefault="00341E3B" w:rsidP="00CF2154">
      <w:pPr>
        <w:rPr>
          <w:color w:val="FFFFFF" w:themeColor="background1"/>
          <w:sz w:val="28"/>
          <w:szCs w:val="28"/>
        </w:rPr>
      </w:pPr>
      <w:r w:rsidRPr="005240AC">
        <w:rPr>
          <w:color w:val="FFFFFF" w:themeColor="background1"/>
          <w:sz w:val="28"/>
          <w:szCs w:val="28"/>
        </w:rPr>
        <w:t>_</w:t>
      </w:r>
      <w:r w:rsidR="000F2F57">
        <w:rPr>
          <w:color w:val="FFFFFF" w:themeColor="background1"/>
          <w:sz w:val="28"/>
          <w:szCs w:val="28"/>
        </w:rPr>
        <w:t>________________ Васильев А. А.</w:t>
      </w:r>
    </w:p>
    <w:sectPr w:rsidR="00AF19F1" w:rsidRPr="000F2F57" w:rsidSect="00746BB0">
      <w:pgSz w:w="11906" w:h="16838"/>
      <w:pgMar w:top="51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E0A2F" w14:textId="77777777" w:rsidR="00EA49EA" w:rsidRDefault="00EA49EA" w:rsidP="00746BB0">
      <w:r>
        <w:separator/>
      </w:r>
    </w:p>
  </w:endnote>
  <w:endnote w:type="continuationSeparator" w:id="0">
    <w:p w14:paraId="7112681A" w14:textId="77777777" w:rsidR="00EA49EA" w:rsidRDefault="00EA49EA" w:rsidP="0074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96D0E" w14:textId="77777777" w:rsidR="00EA49EA" w:rsidRDefault="00EA49EA" w:rsidP="00746BB0">
      <w:r>
        <w:separator/>
      </w:r>
    </w:p>
  </w:footnote>
  <w:footnote w:type="continuationSeparator" w:id="0">
    <w:p w14:paraId="69550DC9" w14:textId="77777777" w:rsidR="00EA49EA" w:rsidRDefault="00EA49EA" w:rsidP="00746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394E"/>
    <w:multiLevelType w:val="hybridMultilevel"/>
    <w:tmpl w:val="FA9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98F"/>
    <w:multiLevelType w:val="hybridMultilevel"/>
    <w:tmpl w:val="FA9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2737"/>
    <w:multiLevelType w:val="hybridMultilevel"/>
    <w:tmpl w:val="FA9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542C"/>
    <w:multiLevelType w:val="hybridMultilevel"/>
    <w:tmpl w:val="E816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330943">
    <w:abstractNumId w:val="1"/>
  </w:num>
  <w:num w:numId="2" w16cid:durableId="1162116782">
    <w:abstractNumId w:val="2"/>
  </w:num>
  <w:num w:numId="3" w16cid:durableId="1024671893">
    <w:abstractNumId w:val="0"/>
  </w:num>
  <w:num w:numId="4" w16cid:durableId="1069618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AF"/>
    <w:rsid w:val="00021528"/>
    <w:rsid w:val="0002524C"/>
    <w:rsid w:val="0003423C"/>
    <w:rsid w:val="000432E9"/>
    <w:rsid w:val="0004406E"/>
    <w:rsid w:val="000763DD"/>
    <w:rsid w:val="000B3529"/>
    <w:rsid w:val="000B530E"/>
    <w:rsid w:val="000B66D1"/>
    <w:rsid w:val="000D03F3"/>
    <w:rsid w:val="000E34B9"/>
    <w:rsid w:val="000F2F57"/>
    <w:rsid w:val="000F47D7"/>
    <w:rsid w:val="001039C1"/>
    <w:rsid w:val="0012346C"/>
    <w:rsid w:val="00136056"/>
    <w:rsid w:val="0017255A"/>
    <w:rsid w:val="001805A4"/>
    <w:rsid w:val="00186E04"/>
    <w:rsid w:val="001A4992"/>
    <w:rsid w:val="001B52FF"/>
    <w:rsid w:val="001B6DBD"/>
    <w:rsid w:val="001C43F3"/>
    <w:rsid w:val="001D4BE8"/>
    <w:rsid w:val="001E5B0B"/>
    <w:rsid w:val="001F38D8"/>
    <w:rsid w:val="00215997"/>
    <w:rsid w:val="00260D5A"/>
    <w:rsid w:val="00282D74"/>
    <w:rsid w:val="00283550"/>
    <w:rsid w:val="00283E2D"/>
    <w:rsid w:val="002842E4"/>
    <w:rsid w:val="002A5AFE"/>
    <w:rsid w:val="002B0077"/>
    <w:rsid w:val="002B347C"/>
    <w:rsid w:val="002C765C"/>
    <w:rsid w:val="002D4EFE"/>
    <w:rsid w:val="002D50E6"/>
    <w:rsid w:val="00303893"/>
    <w:rsid w:val="00314338"/>
    <w:rsid w:val="00316252"/>
    <w:rsid w:val="00324BFE"/>
    <w:rsid w:val="00341E3B"/>
    <w:rsid w:val="003545E9"/>
    <w:rsid w:val="003576A4"/>
    <w:rsid w:val="00373596"/>
    <w:rsid w:val="003838B7"/>
    <w:rsid w:val="003A0800"/>
    <w:rsid w:val="003A6355"/>
    <w:rsid w:val="003B6A56"/>
    <w:rsid w:val="003C62ED"/>
    <w:rsid w:val="003D5AD8"/>
    <w:rsid w:val="003D7C39"/>
    <w:rsid w:val="003F197D"/>
    <w:rsid w:val="00407A5B"/>
    <w:rsid w:val="00413A5E"/>
    <w:rsid w:val="00413C5C"/>
    <w:rsid w:val="00434F6F"/>
    <w:rsid w:val="00453F39"/>
    <w:rsid w:val="00455ACE"/>
    <w:rsid w:val="00456A81"/>
    <w:rsid w:val="0046559A"/>
    <w:rsid w:val="004831A0"/>
    <w:rsid w:val="00492CB4"/>
    <w:rsid w:val="004A0A29"/>
    <w:rsid w:val="004B39C5"/>
    <w:rsid w:val="004D5C50"/>
    <w:rsid w:val="004D620D"/>
    <w:rsid w:val="004E07ED"/>
    <w:rsid w:val="004E145F"/>
    <w:rsid w:val="004E7C35"/>
    <w:rsid w:val="004F06D7"/>
    <w:rsid w:val="004F2F2E"/>
    <w:rsid w:val="004F3CA8"/>
    <w:rsid w:val="00500D7D"/>
    <w:rsid w:val="0051137E"/>
    <w:rsid w:val="00521413"/>
    <w:rsid w:val="005240AC"/>
    <w:rsid w:val="00533B6C"/>
    <w:rsid w:val="0054172F"/>
    <w:rsid w:val="005432D1"/>
    <w:rsid w:val="005439C6"/>
    <w:rsid w:val="005518CB"/>
    <w:rsid w:val="00566E52"/>
    <w:rsid w:val="00573658"/>
    <w:rsid w:val="00590100"/>
    <w:rsid w:val="005C012F"/>
    <w:rsid w:val="005C3E92"/>
    <w:rsid w:val="005C6BCB"/>
    <w:rsid w:val="005E771A"/>
    <w:rsid w:val="005F68AF"/>
    <w:rsid w:val="006052FB"/>
    <w:rsid w:val="006073B6"/>
    <w:rsid w:val="00636C1A"/>
    <w:rsid w:val="00642FD9"/>
    <w:rsid w:val="0065377C"/>
    <w:rsid w:val="0065554D"/>
    <w:rsid w:val="00663740"/>
    <w:rsid w:val="006649D6"/>
    <w:rsid w:val="00664B53"/>
    <w:rsid w:val="00665AC5"/>
    <w:rsid w:val="006665C4"/>
    <w:rsid w:val="00695E2E"/>
    <w:rsid w:val="006B3A37"/>
    <w:rsid w:val="006C226D"/>
    <w:rsid w:val="006D0EE4"/>
    <w:rsid w:val="006D7D43"/>
    <w:rsid w:val="006E29A9"/>
    <w:rsid w:val="006E7526"/>
    <w:rsid w:val="00706042"/>
    <w:rsid w:val="00711933"/>
    <w:rsid w:val="00711B28"/>
    <w:rsid w:val="00746BB0"/>
    <w:rsid w:val="00752F82"/>
    <w:rsid w:val="00765B4C"/>
    <w:rsid w:val="007A7AB9"/>
    <w:rsid w:val="007B7ED2"/>
    <w:rsid w:val="007D2E27"/>
    <w:rsid w:val="007E0F24"/>
    <w:rsid w:val="007E248A"/>
    <w:rsid w:val="007F391E"/>
    <w:rsid w:val="0080681A"/>
    <w:rsid w:val="0082600D"/>
    <w:rsid w:val="00830E9C"/>
    <w:rsid w:val="00834CE7"/>
    <w:rsid w:val="0083535D"/>
    <w:rsid w:val="008542D8"/>
    <w:rsid w:val="008601DE"/>
    <w:rsid w:val="00862819"/>
    <w:rsid w:val="008756B0"/>
    <w:rsid w:val="008A3060"/>
    <w:rsid w:val="008D00D5"/>
    <w:rsid w:val="008D56D9"/>
    <w:rsid w:val="008E148E"/>
    <w:rsid w:val="008E32F6"/>
    <w:rsid w:val="00913745"/>
    <w:rsid w:val="0091385E"/>
    <w:rsid w:val="00933F51"/>
    <w:rsid w:val="009552AC"/>
    <w:rsid w:val="009629EC"/>
    <w:rsid w:val="00967862"/>
    <w:rsid w:val="00992461"/>
    <w:rsid w:val="009A3AD5"/>
    <w:rsid w:val="009B1DA6"/>
    <w:rsid w:val="009C03BF"/>
    <w:rsid w:val="009E2977"/>
    <w:rsid w:val="009F7B31"/>
    <w:rsid w:val="00A4144E"/>
    <w:rsid w:val="00A42FA8"/>
    <w:rsid w:val="00A46868"/>
    <w:rsid w:val="00A5549E"/>
    <w:rsid w:val="00A75ECD"/>
    <w:rsid w:val="00AA2212"/>
    <w:rsid w:val="00AA26DC"/>
    <w:rsid w:val="00AC122A"/>
    <w:rsid w:val="00AE18EE"/>
    <w:rsid w:val="00AF19F1"/>
    <w:rsid w:val="00AF5494"/>
    <w:rsid w:val="00B202C7"/>
    <w:rsid w:val="00B2182F"/>
    <w:rsid w:val="00B36AF6"/>
    <w:rsid w:val="00B43C98"/>
    <w:rsid w:val="00B463F9"/>
    <w:rsid w:val="00B61637"/>
    <w:rsid w:val="00B740BE"/>
    <w:rsid w:val="00B832E7"/>
    <w:rsid w:val="00B90D95"/>
    <w:rsid w:val="00BB681B"/>
    <w:rsid w:val="00BD147C"/>
    <w:rsid w:val="00C75A09"/>
    <w:rsid w:val="00CA0027"/>
    <w:rsid w:val="00CA0296"/>
    <w:rsid w:val="00CA3E1F"/>
    <w:rsid w:val="00CD2AAD"/>
    <w:rsid w:val="00CD4DDB"/>
    <w:rsid w:val="00CE02BE"/>
    <w:rsid w:val="00CE27F4"/>
    <w:rsid w:val="00CE7490"/>
    <w:rsid w:val="00CF02EE"/>
    <w:rsid w:val="00CF2154"/>
    <w:rsid w:val="00D16993"/>
    <w:rsid w:val="00D43784"/>
    <w:rsid w:val="00D47300"/>
    <w:rsid w:val="00D61B21"/>
    <w:rsid w:val="00D74141"/>
    <w:rsid w:val="00D965FF"/>
    <w:rsid w:val="00DB1C15"/>
    <w:rsid w:val="00DB35DE"/>
    <w:rsid w:val="00DD5201"/>
    <w:rsid w:val="00DF2294"/>
    <w:rsid w:val="00E10484"/>
    <w:rsid w:val="00E22D13"/>
    <w:rsid w:val="00E54BE8"/>
    <w:rsid w:val="00EA49EA"/>
    <w:rsid w:val="00EA63D5"/>
    <w:rsid w:val="00EB52DA"/>
    <w:rsid w:val="00ED7849"/>
    <w:rsid w:val="00EE078E"/>
    <w:rsid w:val="00EF18D2"/>
    <w:rsid w:val="00F42244"/>
    <w:rsid w:val="00F42EF8"/>
    <w:rsid w:val="00F56B79"/>
    <w:rsid w:val="00F57359"/>
    <w:rsid w:val="00F57E66"/>
    <w:rsid w:val="00F72AF6"/>
    <w:rsid w:val="00F84C81"/>
    <w:rsid w:val="00FA5FA1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B7C9"/>
  <w15:docId w15:val="{F6000E5F-0E73-4123-A89D-AFECB00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68A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8A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5F6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68AF"/>
    <w:rPr>
      <w:color w:val="0000FF" w:themeColor="hyperlink"/>
      <w:u w:val="single"/>
    </w:rPr>
  </w:style>
  <w:style w:type="character" w:customStyle="1" w:styleId="a5">
    <w:name w:val="Гипертекстовая ссылка"/>
    <w:basedOn w:val="a0"/>
    <w:uiPriority w:val="99"/>
    <w:rsid w:val="005F68AF"/>
    <w:rPr>
      <w:rFonts w:cs="Times New Roman"/>
      <w:b/>
      <w:color w:val="008000"/>
    </w:rPr>
  </w:style>
  <w:style w:type="paragraph" w:customStyle="1" w:styleId="ConsPlusNormal">
    <w:name w:val="ConsPlusNormal"/>
    <w:rsid w:val="006D7D4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46B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6B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B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F19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756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I_Antipov</dc:creator>
  <cp:lastModifiedBy>Parzival A</cp:lastModifiedBy>
  <cp:revision>29</cp:revision>
  <cp:lastPrinted>2021-12-08T10:46:00Z</cp:lastPrinted>
  <dcterms:created xsi:type="dcterms:W3CDTF">2020-08-06T07:58:00Z</dcterms:created>
  <dcterms:modified xsi:type="dcterms:W3CDTF">2024-08-07T01:52:00Z</dcterms:modified>
</cp:coreProperties>
</file>