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7C" w:rsidRPr="00213459" w:rsidRDefault="00DE457C" w:rsidP="00DE457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213459">
        <w:rPr>
          <w:rFonts w:ascii="Times New Roman" w:hAnsi="Times New Roman" w:cs="Times New Roman"/>
          <w:sz w:val="26"/>
          <w:szCs w:val="26"/>
        </w:rPr>
        <w:t>Приложение № 1 к Порядку публичного обсуждения (публичных консультаций) проектов нормативных правовых актов</w:t>
      </w:r>
    </w:p>
    <w:p w:rsidR="00DE457C" w:rsidRPr="00213459" w:rsidRDefault="00DE457C" w:rsidP="00DE4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457C" w:rsidRPr="00213459" w:rsidRDefault="00DE457C" w:rsidP="00DE457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13459">
        <w:rPr>
          <w:rFonts w:ascii="Times New Roman" w:hAnsi="Times New Roman" w:cs="Times New Roman"/>
          <w:sz w:val="26"/>
          <w:szCs w:val="26"/>
        </w:rPr>
        <w:t>Уведомление о проведении публичных консультаций</w:t>
      </w:r>
    </w:p>
    <w:p w:rsidR="00DE457C" w:rsidRPr="00213459" w:rsidRDefault="00DE457C" w:rsidP="00DE457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13459">
        <w:rPr>
          <w:rFonts w:ascii="Times New Roman" w:hAnsi="Times New Roman" w:cs="Times New Roman"/>
          <w:sz w:val="26"/>
          <w:szCs w:val="26"/>
        </w:rPr>
        <w:t>по проекту нормативного правового акта</w:t>
      </w:r>
    </w:p>
    <w:p w:rsidR="00DE457C" w:rsidRPr="00213459" w:rsidRDefault="00DE457C" w:rsidP="00DE457C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13459">
        <w:rPr>
          <w:rFonts w:ascii="Times New Roman" w:hAnsi="Times New Roman" w:cs="Times New Roman"/>
          <w:i/>
          <w:sz w:val="26"/>
          <w:szCs w:val="26"/>
        </w:rPr>
        <w:tab/>
      </w:r>
    </w:p>
    <w:p w:rsidR="00DE457C" w:rsidRPr="00213459" w:rsidRDefault="00DE457C" w:rsidP="00DE45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3459">
        <w:rPr>
          <w:rFonts w:ascii="Times New Roman" w:hAnsi="Times New Roman" w:cs="Times New Roman"/>
          <w:i/>
          <w:sz w:val="26"/>
          <w:szCs w:val="26"/>
        </w:rPr>
        <w:t>Разработчик проекта нормативного правового акта:</w:t>
      </w:r>
      <w:r w:rsidRPr="002134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3084" w:rsidRPr="00213459">
        <w:rPr>
          <w:rFonts w:ascii="Times New Roman" w:hAnsi="Times New Roman" w:cs="Times New Roman"/>
          <w:sz w:val="26"/>
          <w:szCs w:val="26"/>
        </w:rPr>
        <w:t>Министерство дорожно-транспортного комплекса Республики Тыва</w:t>
      </w:r>
    </w:p>
    <w:p w:rsidR="00DE457C" w:rsidRPr="00213459" w:rsidRDefault="00DE457C" w:rsidP="00DE45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  <w:r w:rsidRPr="00213459">
        <w:rPr>
          <w:rFonts w:ascii="Times New Roman" w:hAnsi="Times New Roman" w:cs="Times New Roman"/>
          <w:i/>
          <w:sz w:val="26"/>
          <w:szCs w:val="26"/>
        </w:rPr>
        <w:t xml:space="preserve">Сроки проведения публичных консультаций: </w:t>
      </w:r>
      <w:r w:rsidR="000545A9">
        <w:rPr>
          <w:rFonts w:ascii="Times New Roman" w:hAnsi="Times New Roman" w:cs="Times New Roman"/>
          <w:i/>
          <w:sz w:val="26"/>
          <w:szCs w:val="26"/>
        </w:rPr>
        <w:t>11.05.2021 – 25.05.2021.</w:t>
      </w:r>
    </w:p>
    <w:p w:rsidR="00DE457C" w:rsidRPr="00213459" w:rsidRDefault="00DE457C" w:rsidP="00DE4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459">
        <w:rPr>
          <w:rFonts w:ascii="Times New Roman" w:hAnsi="Times New Roman" w:cs="Times New Roman"/>
          <w:sz w:val="26"/>
          <w:szCs w:val="26"/>
        </w:rPr>
        <w:t>(не ранее 10 дней и не позднее 25 дней с момента поступления проекта нормативного правового акта и пояснительной записки к проекту нормативного правового акта в уполномоченный орган)</w:t>
      </w:r>
    </w:p>
    <w:p w:rsidR="00DE457C" w:rsidRPr="00213459" w:rsidRDefault="00DE457C" w:rsidP="00DE45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13459">
        <w:rPr>
          <w:rFonts w:ascii="Times New Roman" w:hAnsi="Times New Roman" w:cs="Times New Roman"/>
          <w:i/>
          <w:sz w:val="26"/>
          <w:szCs w:val="26"/>
        </w:rPr>
        <w:t>Способ направления ответов:</w:t>
      </w:r>
    </w:p>
    <w:p w:rsidR="00DE457C" w:rsidRPr="00213459" w:rsidRDefault="00DE457C" w:rsidP="00DE4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459">
        <w:rPr>
          <w:rFonts w:ascii="Times New Roman" w:hAnsi="Times New Roman" w:cs="Times New Roman"/>
          <w:sz w:val="26"/>
          <w:szCs w:val="26"/>
        </w:rPr>
        <w:t xml:space="preserve">в форме электронного документа по электронной почте </w:t>
      </w:r>
      <w:hyperlink r:id="rId4" w:history="1">
        <w:proofErr w:type="spellStart"/>
        <w:r w:rsidR="004723F8" w:rsidRPr="0021345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mindortrans</w:t>
        </w:r>
        <w:proofErr w:type="spellEnd"/>
        <w:r w:rsidR="004723F8" w:rsidRPr="00213459">
          <w:rPr>
            <w:rStyle w:val="a3"/>
            <w:rFonts w:ascii="Times New Roman" w:hAnsi="Times New Roman" w:cs="Times New Roman"/>
            <w:sz w:val="26"/>
            <w:szCs w:val="26"/>
          </w:rPr>
          <w:t>_</w:t>
        </w:r>
        <w:proofErr w:type="spellStart"/>
        <w:r w:rsidR="004723F8" w:rsidRPr="0021345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rt</w:t>
        </w:r>
        <w:proofErr w:type="spellEnd"/>
        <w:r w:rsidR="004723F8" w:rsidRPr="00213459">
          <w:rPr>
            <w:rStyle w:val="a3"/>
            <w:rFonts w:ascii="Times New Roman" w:hAnsi="Times New Roman" w:cs="Times New Roman"/>
            <w:sz w:val="26"/>
            <w:szCs w:val="26"/>
          </w:rPr>
          <w:t>07@</w:t>
        </w:r>
        <w:r w:rsidR="004723F8" w:rsidRPr="0021345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723F8" w:rsidRPr="0021345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723F8" w:rsidRPr="0021345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213459">
        <w:rPr>
          <w:rFonts w:ascii="Times New Roman" w:hAnsi="Times New Roman" w:cs="Times New Roman"/>
          <w:sz w:val="26"/>
          <w:szCs w:val="26"/>
        </w:rPr>
        <w:t xml:space="preserve"> в виде прикрепленного файла, составленного (заполненного) по прилагаемой форме;</w:t>
      </w:r>
    </w:p>
    <w:p w:rsidR="004723F8" w:rsidRPr="00213459" w:rsidRDefault="00DE457C" w:rsidP="00472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459">
        <w:rPr>
          <w:rFonts w:ascii="Times New Roman" w:hAnsi="Times New Roman" w:cs="Times New Roman"/>
          <w:sz w:val="26"/>
          <w:szCs w:val="26"/>
        </w:rPr>
        <w:t xml:space="preserve"> в форме документа на бумажном носителе по средствам почтовой связи </w:t>
      </w:r>
      <w:r w:rsidR="004723F8" w:rsidRPr="00213459">
        <w:rPr>
          <w:rFonts w:ascii="Times New Roman" w:hAnsi="Times New Roman" w:cs="Times New Roman"/>
          <w:sz w:val="26"/>
          <w:szCs w:val="26"/>
        </w:rPr>
        <w:t>Республика Тыва, г. Кызыл, ул. Московская 137, Министерство дорожно-транспортного комплекса Республики Тыва, 667010.</w:t>
      </w:r>
    </w:p>
    <w:p w:rsidR="00DE457C" w:rsidRPr="00213459" w:rsidRDefault="00DE457C" w:rsidP="00DE45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13459">
        <w:rPr>
          <w:rFonts w:ascii="Times New Roman" w:hAnsi="Times New Roman" w:cs="Times New Roman"/>
          <w:i/>
          <w:sz w:val="26"/>
          <w:szCs w:val="26"/>
        </w:rPr>
        <w:t>Контактное лицо по вопросам заполнения формы опросного листа и его отправки:</w:t>
      </w:r>
    </w:p>
    <w:p w:rsidR="00DE457C" w:rsidRDefault="00213459" w:rsidP="00DE4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13459">
        <w:rPr>
          <w:rFonts w:ascii="Times New Roman" w:hAnsi="Times New Roman" w:cs="Times New Roman"/>
          <w:sz w:val="26"/>
          <w:szCs w:val="26"/>
        </w:rPr>
        <w:t>Сарыглар</w:t>
      </w:r>
      <w:proofErr w:type="spellEnd"/>
      <w:r w:rsidRPr="002134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3459">
        <w:rPr>
          <w:rFonts w:ascii="Times New Roman" w:hAnsi="Times New Roman" w:cs="Times New Roman"/>
          <w:sz w:val="26"/>
          <w:szCs w:val="26"/>
        </w:rPr>
        <w:t>Артыш</w:t>
      </w:r>
      <w:proofErr w:type="spellEnd"/>
      <w:r w:rsidRPr="00213459">
        <w:rPr>
          <w:rFonts w:ascii="Times New Roman" w:hAnsi="Times New Roman" w:cs="Times New Roman"/>
          <w:sz w:val="26"/>
          <w:szCs w:val="26"/>
        </w:rPr>
        <w:t xml:space="preserve"> Нарын-</w:t>
      </w:r>
      <w:proofErr w:type="spellStart"/>
      <w:r w:rsidRPr="00213459">
        <w:rPr>
          <w:rFonts w:ascii="Times New Roman" w:hAnsi="Times New Roman" w:cs="Times New Roman"/>
          <w:sz w:val="26"/>
          <w:szCs w:val="26"/>
        </w:rPr>
        <w:t>оолович</w:t>
      </w:r>
      <w:proofErr w:type="spellEnd"/>
      <w:r w:rsidRPr="00213459">
        <w:rPr>
          <w:rFonts w:ascii="Times New Roman" w:hAnsi="Times New Roman" w:cs="Times New Roman"/>
          <w:sz w:val="26"/>
          <w:szCs w:val="26"/>
        </w:rPr>
        <w:t xml:space="preserve"> – начальник </w:t>
      </w:r>
      <w:r w:rsidR="00E0576F" w:rsidRPr="00213459">
        <w:rPr>
          <w:rFonts w:ascii="Times New Roman" w:hAnsi="Times New Roman" w:cs="Times New Roman"/>
          <w:sz w:val="26"/>
          <w:szCs w:val="26"/>
        </w:rPr>
        <w:t xml:space="preserve">отдела транспортной </w:t>
      </w:r>
      <w:r w:rsidRPr="00213459">
        <w:rPr>
          <w:rFonts w:ascii="Times New Roman" w:hAnsi="Times New Roman" w:cs="Times New Roman"/>
          <w:sz w:val="26"/>
          <w:szCs w:val="26"/>
        </w:rPr>
        <w:t>инфраструктуры</w:t>
      </w:r>
      <w:r w:rsidR="00E0576F" w:rsidRPr="002134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576F" w:rsidRPr="00213459">
        <w:rPr>
          <w:rFonts w:ascii="Times New Roman" w:hAnsi="Times New Roman" w:cs="Times New Roman"/>
          <w:sz w:val="26"/>
          <w:szCs w:val="26"/>
        </w:rPr>
        <w:t>Мин</w:t>
      </w:r>
      <w:r w:rsidR="004723F8" w:rsidRPr="00213459">
        <w:rPr>
          <w:rFonts w:ascii="Times New Roman" w:hAnsi="Times New Roman" w:cs="Times New Roman"/>
          <w:sz w:val="26"/>
          <w:szCs w:val="26"/>
        </w:rPr>
        <w:t>дортранс</w:t>
      </w:r>
      <w:proofErr w:type="spellEnd"/>
      <w:r w:rsidR="004723F8" w:rsidRPr="00213459">
        <w:rPr>
          <w:rFonts w:ascii="Times New Roman" w:hAnsi="Times New Roman" w:cs="Times New Roman"/>
          <w:sz w:val="26"/>
          <w:szCs w:val="26"/>
        </w:rPr>
        <w:t xml:space="preserve"> РТ, 5-62-03, 5-62-90</w:t>
      </w:r>
      <w:r w:rsidRPr="00213459">
        <w:rPr>
          <w:rFonts w:ascii="Times New Roman" w:hAnsi="Times New Roman" w:cs="Times New Roman"/>
          <w:sz w:val="26"/>
          <w:szCs w:val="26"/>
        </w:rPr>
        <w:t>.</w:t>
      </w:r>
    </w:p>
    <w:p w:rsidR="000545A9" w:rsidRPr="00213459" w:rsidRDefault="000545A9" w:rsidP="00DE4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DE457C" w:rsidRPr="00213459" w:rsidTr="00751D66">
        <w:trPr>
          <w:trHeight w:val="4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7C" w:rsidRPr="00213459" w:rsidRDefault="00DE457C" w:rsidP="00DE457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459">
              <w:rPr>
                <w:rFonts w:ascii="Times New Roman" w:hAnsi="Times New Roman" w:cs="Times New Roman"/>
                <w:sz w:val="26"/>
                <w:szCs w:val="26"/>
              </w:rPr>
              <w:t>Комментарий</w:t>
            </w:r>
          </w:p>
        </w:tc>
      </w:tr>
      <w:tr w:rsidR="00DE457C" w:rsidRPr="00213459" w:rsidTr="00751D66">
        <w:trPr>
          <w:trHeight w:val="6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34" w:rsidRPr="00E04134" w:rsidRDefault="00DE457C" w:rsidP="00E04134">
            <w:pPr>
              <w:widowControl w:val="0"/>
              <w:spacing w:after="0"/>
              <w:ind w:right="-1" w:firstLine="720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E04134">
              <w:rPr>
                <w:rFonts w:ascii="Times New Roman" w:hAnsi="Times New Roman" w:cs="Times New Roman"/>
                <w:sz w:val="26"/>
                <w:szCs w:val="26"/>
              </w:rPr>
              <w:t xml:space="preserve">Проект </w:t>
            </w:r>
            <w:r w:rsidR="000545A9" w:rsidRPr="00E041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приказа Министерства дорожно-транспортного комплекса Республики Тыва</w:t>
            </w:r>
            <w:r w:rsidR="000545A9" w:rsidRPr="00E0413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утверждает </w:t>
            </w:r>
            <w:r w:rsidR="00E04134" w:rsidRPr="00E0413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04134" w:rsidRPr="00E04134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орядок</w:t>
            </w:r>
            <w:r w:rsidR="00E04134" w:rsidRPr="00E04134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установления, изменения, отмены межмуниципальных маршрутов регулярных перевозок (в том числе порядок рассмотрения заявлений юридических лиц, индивидуальных предпринимателей, участников договора простого товарищества об установлении, изменении либо отмене данных маршрутов, а также основания для отказа в установлении либо изменении данных маршрутов, основания для отмены данных маршрутов) на территории Республики Тыва</w:t>
            </w:r>
            <w:r w:rsidR="00E04134" w:rsidRPr="00E04134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.</w:t>
            </w:r>
          </w:p>
          <w:p w:rsidR="00DE457C" w:rsidRPr="00E04134" w:rsidRDefault="00DE457C" w:rsidP="00E04134">
            <w:pPr>
              <w:widowControl w:val="0"/>
              <w:spacing w:after="0"/>
              <w:ind w:right="-1" w:firstLine="72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E04134">
              <w:rPr>
                <w:rFonts w:ascii="Times New Roman" w:hAnsi="Times New Roman" w:cs="Times New Roman"/>
                <w:sz w:val="26"/>
                <w:szCs w:val="26"/>
              </w:rPr>
              <w:t xml:space="preserve">В целях оценки регулирующего воздействия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предпринимательской, инвестиционной и (или)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(или) иной деятельности и бюджетов всех уровней бюджетной системы Российской Федерации, </w:t>
            </w:r>
            <w:r w:rsidR="001323D9" w:rsidRPr="00E04134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экономики Республики Тыва </w:t>
            </w:r>
            <w:r w:rsidRPr="00E04134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</w:t>
            </w:r>
            <w:r w:rsidR="001323D9" w:rsidRPr="00E04134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Правительства Республики Тыва от 20 ноября 2013 года № 687 «Об утверждении </w:t>
            </w:r>
            <w:bookmarkStart w:id="0" w:name="_GoBack"/>
            <w:bookmarkEnd w:id="0"/>
            <w:r w:rsidR="001323D9" w:rsidRPr="00E04134">
              <w:rPr>
                <w:rFonts w:ascii="Times New Roman" w:hAnsi="Times New Roman" w:cs="Times New Roman"/>
                <w:sz w:val="26"/>
                <w:szCs w:val="26"/>
              </w:rPr>
              <w:t xml:space="preserve">Правил проведения оценки регулирующего воздействия проектов нормативных правовых актов и проведения экспертизы действующих нормативных правовых актов Республики Тыва» </w:t>
            </w:r>
            <w:r w:rsidRPr="00E04134">
              <w:rPr>
                <w:rFonts w:ascii="Times New Roman" w:hAnsi="Times New Roman" w:cs="Times New Roman"/>
                <w:sz w:val="26"/>
                <w:szCs w:val="26"/>
              </w:rPr>
              <w:t>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</w:tbl>
    <w:p w:rsidR="00241897" w:rsidRDefault="00241897"/>
    <w:sectPr w:rsidR="00241897" w:rsidSect="00213459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457C"/>
    <w:rsid w:val="000545A9"/>
    <w:rsid w:val="001323D9"/>
    <w:rsid w:val="00213459"/>
    <w:rsid w:val="00241897"/>
    <w:rsid w:val="004723F8"/>
    <w:rsid w:val="00BE3084"/>
    <w:rsid w:val="00DE457C"/>
    <w:rsid w:val="00E04134"/>
    <w:rsid w:val="00E0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F8C5"/>
  <w15:docId w15:val="{AE7ED577-18DD-4432-97A1-AB8E172B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E457C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4723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dortrans_rt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7</cp:revision>
  <dcterms:created xsi:type="dcterms:W3CDTF">2014-11-07T02:23:00Z</dcterms:created>
  <dcterms:modified xsi:type="dcterms:W3CDTF">2021-05-05T04:21:00Z</dcterms:modified>
</cp:coreProperties>
</file>